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92749">
      <w:pPr>
        <w:pStyle w:val="02"/>
        <w:spacing w:after="180"/>
        <w:ind w:right="-227" w:hanging="227"/>
        <w:jc w:val="center"/>
        <w:rPr>
          <w:rFonts w:ascii="標楷體" w:eastAsia="標楷體" w:hAnsi="標楷體"/>
          <w:spacing w:val="-4"/>
          <w:sz w:val="32"/>
          <w:szCs w:val="32"/>
        </w:rPr>
      </w:pPr>
      <w:proofErr w:type="gramStart"/>
      <w:r>
        <w:rPr>
          <w:rFonts w:ascii="標楷體" w:eastAsia="標楷體" w:hAnsi="標楷體"/>
          <w:spacing w:val="-4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pacing w:val="-4"/>
          <w:sz w:val="32"/>
          <w:szCs w:val="32"/>
        </w:rPr>
        <w:t>南市議會第</w:t>
      </w:r>
      <w:r>
        <w:rPr>
          <w:rFonts w:ascii="標楷體" w:eastAsia="標楷體" w:hAnsi="標楷體"/>
          <w:spacing w:val="-4"/>
          <w:sz w:val="32"/>
          <w:szCs w:val="32"/>
        </w:rPr>
        <w:t>4</w:t>
      </w:r>
      <w:r>
        <w:rPr>
          <w:rFonts w:ascii="標楷體" w:eastAsia="標楷體" w:hAnsi="標楷體"/>
          <w:spacing w:val="-4"/>
          <w:sz w:val="32"/>
          <w:szCs w:val="32"/>
        </w:rPr>
        <w:t>屆議員選舉第</w:t>
      </w:r>
      <w:r>
        <w:rPr>
          <w:rFonts w:ascii="標楷體" w:eastAsia="標楷體" w:hAnsi="標楷體"/>
          <w:spacing w:val="-4"/>
          <w:sz w:val="32"/>
          <w:szCs w:val="32"/>
        </w:rPr>
        <w:t xml:space="preserve">   </w:t>
      </w:r>
      <w:r>
        <w:rPr>
          <w:rFonts w:ascii="標楷體" w:eastAsia="標楷體" w:hAnsi="標楷體"/>
          <w:spacing w:val="-4"/>
          <w:sz w:val="32"/>
          <w:szCs w:val="32"/>
        </w:rPr>
        <w:t>選區候選人設立競選辦事處登記書</w:t>
      </w:r>
    </w:p>
    <w:p w:rsidR="0066475D" w:rsidRDefault="00692749" w:rsidP="00603BE2">
      <w:pPr>
        <w:pStyle w:val="02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受文者：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南市選舉委員會</w:t>
      </w:r>
    </w:p>
    <w:p w:rsidR="0066475D" w:rsidRDefault="00692749" w:rsidP="00603BE2">
      <w:pPr>
        <w:pStyle w:val="02"/>
        <w:spacing w:after="180" w:line="240" w:lineRule="atLeast"/>
        <w:ind w:left="561" w:hanging="561"/>
      </w:pPr>
      <w:r>
        <w:rPr>
          <w:rFonts w:ascii="標楷體" w:eastAsia="標楷體" w:hAnsi="標楷體"/>
          <w:sz w:val="28"/>
          <w:szCs w:val="28"/>
        </w:rPr>
        <w:t>一、本人</w:t>
      </w:r>
      <w:r>
        <w:rPr>
          <w:rFonts w:ascii="標楷體" w:eastAsia="標楷體" w:hAnsi="標楷體"/>
          <w:sz w:val="28"/>
          <w:szCs w:val="28"/>
        </w:rPr>
        <w:t>登記為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南市市議員選舉第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選區候選人，擬設立下列競選辦事處，該</w:t>
      </w:r>
      <w:proofErr w:type="gramStart"/>
      <w:r>
        <w:rPr>
          <w:rFonts w:ascii="標楷體" w:eastAsia="標楷體" w:hAnsi="標楷體"/>
          <w:sz w:val="28"/>
          <w:szCs w:val="28"/>
        </w:rPr>
        <w:t>處均非機關</w:t>
      </w:r>
      <w:bookmarkStart w:id="0" w:name="_GoBack"/>
      <w:bookmarkEnd w:id="0"/>
      <w:proofErr w:type="gramEnd"/>
      <w:r>
        <w:rPr>
          <w:rFonts w:ascii="標楷體" w:eastAsia="標楷體" w:hAnsi="標楷體"/>
          <w:sz w:val="28"/>
          <w:szCs w:val="28"/>
        </w:rPr>
        <w:t>（構）、學校、依法</w:t>
      </w:r>
      <w:r>
        <w:rPr>
          <w:rFonts w:ascii="標楷體" w:eastAsia="標楷體" w:hAnsi="標楷體"/>
          <w:sz w:val="28"/>
          <w:szCs w:val="28"/>
        </w:rPr>
        <w:t>設立之人民團體或經常定為投票所、開票所之處所及其他公共場所。請查照核准登記。</w:t>
      </w:r>
    </w:p>
    <w:tbl>
      <w:tblPr>
        <w:tblW w:w="9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3857"/>
        <w:gridCol w:w="2263"/>
        <w:gridCol w:w="1596"/>
        <w:gridCol w:w="1400"/>
      </w:tblGrid>
      <w:tr w:rsidR="0066475D">
        <w:trPr>
          <w:cantSplit/>
          <w:trHeight w:val="676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D" w:rsidRDefault="00692749" w:rsidP="00603BE2">
            <w:pPr>
              <w:pStyle w:val="02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競選辦事處地址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D" w:rsidRDefault="00692749" w:rsidP="00603BE2">
            <w:pPr>
              <w:pStyle w:val="02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D" w:rsidRDefault="00692749" w:rsidP="00603BE2">
            <w:pPr>
              <w:pStyle w:val="02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5D" w:rsidRDefault="00692749" w:rsidP="00603BE2">
            <w:pPr>
              <w:pStyle w:val="02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6475D">
        <w:trPr>
          <w:cantSplit/>
          <w:trHeight w:val="27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92749">
            <w:pPr>
              <w:pStyle w:val="02"/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主辦事處</w:t>
            </w:r>
          </w:p>
        </w:tc>
      </w:tr>
      <w:tr w:rsidR="0066475D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75D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75D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75D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75D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475D">
        <w:trPr>
          <w:cantSplit/>
          <w:trHeight w:val="272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5D" w:rsidRDefault="0066475D">
            <w:pPr>
              <w:pStyle w:val="02"/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6475D" w:rsidRDefault="00692749" w:rsidP="00603BE2">
      <w:pPr>
        <w:pStyle w:val="a5"/>
        <w:spacing w:line="240" w:lineRule="atLeast"/>
        <w:ind w:left="573" w:hanging="5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二、本人上開資料，除為選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之用外，同意公開供媒體及公眾為報導、研究及聯繫等合理使用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不同意公開項目亦已於說明</w:t>
      </w:r>
      <w:proofErr w:type="gramStart"/>
      <w:r>
        <w:rPr>
          <w:rFonts w:ascii="標楷體" w:eastAsia="標楷體" w:hAnsi="標楷體"/>
          <w:sz w:val="28"/>
          <w:szCs w:val="28"/>
        </w:rPr>
        <w:t>三</w:t>
      </w:r>
      <w:proofErr w:type="gramEnd"/>
      <w:r>
        <w:rPr>
          <w:rFonts w:ascii="標楷體" w:eastAsia="標楷體" w:hAnsi="標楷體"/>
          <w:sz w:val="28"/>
          <w:szCs w:val="28"/>
        </w:rPr>
        <w:t>註明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66475D" w:rsidRDefault="00692749" w:rsidP="00603BE2">
      <w:pPr>
        <w:pStyle w:val="02"/>
        <w:spacing w:line="240" w:lineRule="atLeast"/>
        <w:ind w:left="1417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選舉類別：</w:t>
      </w:r>
      <w:proofErr w:type="gramStart"/>
      <w:r>
        <w:rPr>
          <w:rFonts w:ascii="標楷體" w:eastAsia="標楷體" w:hAnsi="標楷體"/>
          <w:spacing w:val="-4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pacing w:val="-4"/>
          <w:sz w:val="28"/>
          <w:szCs w:val="28"/>
        </w:rPr>
        <w:t>南市議會第</w:t>
      </w:r>
      <w:r>
        <w:rPr>
          <w:rFonts w:ascii="標楷體" w:eastAsia="標楷體" w:hAnsi="標楷體"/>
          <w:spacing w:val="-4"/>
          <w:sz w:val="28"/>
          <w:szCs w:val="28"/>
        </w:rPr>
        <w:t>4</w:t>
      </w:r>
      <w:r>
        <w:rPr>
          <w:rFonts w:ascii="標楷體" w:eastAsia="標楷體" w:hAnsi="標楷體"/>
          <w:spacing w:val="-4"/>
          <w:sz w:val="28"/>
          <w:szCs w:val="28"/>
        </w:rPr>
        <w:t>屆議員選舉</w:t>
      </w:r>
    </w:p>
    <w:p w:rsidR="0066475D" w:rsidRDefault="00692749" w:rsidP="00603BE2">
      <w:pPr>
        <w:pStyle w:val="02"/>
        <w:spacing w:line="240" w:lineRule="atLeast"/>
        <w:ind w:left="1417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候選人：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　（簽名或蓋章）</w:t>
      </w:r>
    </w:p>
    <w:p w:rsidR="0066475D" w:rsidRDefault="0066475D" w:rsidP="00603BE2">
      <w:pPr>
        <w:pStyle w:val="02"/>
        <w:spacing w:line="240" w:lineRule="atLeast"/>
        <w:ind w:left="1417" w:hanging="850"/>
        <w:rPr>
          <w:rFonts w:ascii="標楷體" w:eastAsia="標楷體" w:hAnsi="標楷體"/>
          <w:sz w:val="28"/>
          <w:szCs w:val="28"/>
        </w:rPr>
      </w:pPr>
    </w:p>
    <w:p w:rsidR="0066475D" w:rsidRDefault="00692749" w:rsidP="00603BE2">
      <w:pPr>
        <w:pStyle w:val="02"/>
        <w:spacing w:line="240" w:lineRule="atLeast"/>
        <w:ind w:left="1417" w:hanging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66475D" w:rsidRDefault="0066475D" w:rsidP="00603BE2">
      <w:pPr>
        <w:pStyle w:val="02"/>
        <w:spacing w:line="240" w:lineRule="atLeast"/>
        <w:ind w:left="1417" w:hanging="850"/>
        <w:rPr>
          <w:rFonts w:ascii="標楷體" w:eastAsia="標楷體" w:hAnsi="標楷體"/>
          <w:sz w:val="28"/>
          <w:szCs w:val="28"/>
        </w:rPr>
      </w:pPr>
    </w:p>
    <w:p w:rsidR="0066475D" w:rsidRDefault="00692749" w:rsidP="00603BE2">
      <w:pPr>
        <w:pStyle w:val="02"/>
        <w:spacing w:line="240" w:lineRule="atLeast"/>
        <w:ind w:left="1417" w:hanging="850"/>
      </w:pP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 xml:space="preserve"> 111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月　　　</w:t>
      </w:r>
      <w:proofErr w:type="gramStart"/>
      <w:r>
        <w:rPr>
          <w:rFonts w:ascii="標楷體" w:eastAsia="標楷體" w:hAnsi="標楷體"/>
          <w:sz w:val="28"/>
          <w:szCs w:val="28"/>
        </w:rPr>
        <w:t>日填送</w:t>
      </w:r>
      <w:proofErr w:type="gramEnd"/>
    </w:p>
    <w:p w:rsidR="0066475D" w:rsidRDefault="00692749" w:rsidP="00603BE2">
      <w:pPr>
        <w:pStyle w:val="020"/>
        <w:spacing w:line="240" w:lineRule="atLeas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說明：</w:t>
      </w:r>
    </w:p>
    <w:p w:rsidR="0066475D" w:rsidRDefault="0066475D" w:rsidP="00603BE2">
      <w:pPr>
        <w:pStyle w:val="020"/>
        <w:spacing w:line="240" w:lineRule="atLeast"/>
        <w:ind w:left="488" w:hanging="488"/>
        <w:rPr>
          <w:rFonts w:ascii="標楷體" w:eastAsia="標楷體" w:hAnsi="標楷體"/>
          <w:sz w:val="24"/>
          <w:szCs w:val="24"/>
        </w:rPr>
      </w:pPr>
    </w:p>
    <w:p w:rsidR="0066475D" w:rsidRDefault="00692749" w:rsidP="00603BE2">
      <w:pPr>
        <w:pStyle w:val="020"/>
        <w:spacing w:line="240" w:lineRule="atLeas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一、候選人於競選活動期間，得在選舉區內設立競選辦事處，設立二所以上者，應自行選定一所主辦事處，並填寫於第一欄內。</w:t>
      </w:r>
    </w:p>
    <w:p w:rsidR="0066475D" w:rsidRDefault="00692749" w:rsidP="00603BE2">
      <w:pPr>
        <w:pStyle w:val="020"/>
        <w:spacing w:line="240" w:lineRule="atLeas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二、競選辦事處，以候選人為負責人，如設立二所以上者，除主辦事處外，其餘各辦事處應由候選人指定專人負責。</w:t>
      </w:r>
    </w:p>
    <w:p w:rsidR="0066475D" w:rsidRDefault="00692749" w:rsidP="00603BE2">
      <w:pPr>
        <w:pStyle w:val="020"/>
        <w:spacing w:line="240" w:lineRule="atLeast"/>
        <w:ind w:left="488" w:hanging="488"/>
      </w:pPr>
      <w:r>
        <w:rPr>
          <w:rFonts w:ascii="標楷體" w:eastAsia="標楷體" w:hAnsi="標楷體"/>
          <w:sz w:val="24"/>
          <w:szCs w:val="24"/>
        </w:rPr>
        <w:t>三、不同意公開項目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請勾選</w:t>
      </w:r>
      <w:r>
        <w:rPr>
          <w:rFonts w:ascii="標楷體" w:eastAsia="標楷體" w:hAnsi="標楷體"/>
          <w:sz w:val="24"/>
          <w:szCs w:val="24"/>
        </w:rPr>
        <w:t xml:space="preserve">)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競選辦事處地址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電話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標楷體" w:eastAsia="標楷體" w:hAnsi="標楷體"/>
          <w:sz w:val="24"/>
          <w:szCs w:val="24"/>
        </w:rPr>
        <w:t>負責人姓名。</w:t>
      </w:r>
    </w:p>
    <w:sectPr w:rsidR="0066475D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49" w:rsidRDefault="00692749">
      <w:r>
        <w:separator/>
      </w:r>
    </w:p>
  </w:endnote>
  <w:endnote w:type="continuationSeparator" w:id="0">
    <w:p w:rsidR="00692749" w:rsidRDefault="0069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D" w:rsidRDefault="0066475D">
    <w:pPr>
      <w:pStyle w:val="a7"/>
      <w:ind w:firstLine="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49" w:rsidRDefault="00692749">
      <w:r>
        <w:separator/>
      </w:r>
    </w:p>
  </w:footnote>
  <w:footnote w:type="continuationSeparator" w:id="0">
    <w:p w:rsidR="00692749" w:rsidRDefault="0069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D" w:rsidRDefault="0066475D">
    <w:pPr>
      <w:pStyle w:val="a6"/>
      <w:ind w:firstLine="4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475D"/>
    <w:rsid w:val="00603BE2"/>
    <w:rsid w:val="0066475D"/>
    <w:rsid w:val="006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B8D41-29B9-427D-813C-CE5E41AB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ascii="Times New Roman" w:eastAsia="華康中明體(P)" w:hAnsi="Times New Roman" w:cs="Times New Roman"/>
      <w:spacing w:val="4"/>
      <w:kern w:val="0"/>
      <w:sz w:val="20"/>
      <w:szCs w:val="20"/>
    </w:rPr>
  </w:style>
  <w:style w:type="character" w:customStyle="1" w:styleId="a4">
    <w:name w:val="頁尾 字元"/>
    <w:qFormat/>
    <w:rPr>
      <w:rFonts w:ascii="Times New Roman" w:eastAsia="華康中明體(P)" w:hAnsi="Times New Roman" w:cs="Times New Roman"/>
      <w:spacing w:val="4"/>
      <w:kern w:val="0"/>
      <w:sz w:val="20"/>
      <w:szCs w:val="20"/>
    </w:rPr>
  </w:style>
  <w:style w:type="paragraph" w:styleId="a5">
    <w:name w:val="Body Text"/>
    <w:pPr>
      <w:widowControl w:val="0"/>
      <w:suppressAutoHyphens/>
      <w:snapToGrid w:val="0"/>
      <w:spacing w:line="380" w:lineRule="exact"/>
      <w:ind w:firstLine="200"/>
      <w:jc w:val="both"/>
    </w:pPr>
    <w:rPr>
      <w:rFonts w:ascii="Times New Roman" w:eastAsia="華康中明體(P)" w:hAnsi="Times New Roman"/>
      <w:spacing w:val="4"/>
      <w:sz w:val="22"/>
      <w:szCs w:val="24"/>
    </w:rPr>
  </w:style>
  <w:style w:type="paragraph" w:customStyle="1" w:styleId="02">
    <w:name w:val="02表內文"/>
    <w:basedOn w:val="a5"/>
    <w:qFormat/>
    <w:pPr>
      <w:spacing w:line="280" w:lineRule="exact"/>
      <w:ind w:firstLine="0"/>
      <w:textAlignment w:val="center"/>
    </w:pPr>
    <w:rPr>
      <w:spacing w:val="2"/>
      <w:sz w:val="18"/>
      <w:szCs w:val="21"/>
    </w:rPr>
  </w:style>
  <w:style w:type="paragraph" w:customStyle="1" w:styleId="020">
    <w:name w:val="02表內文一、"/>
    <w:basedOn w:val="02"/>
    <w:qFormat/>
    <w:pPr>
      <w:ind w:left="416" w:hanging="416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cec5460游雅婕</dc:creator>
  <dc:description/>
  <cp:lastModifiedBy>tnec105</cp:lastModifiedBy>
  <cp:revision>16</cp:revision>
  <cp:lastPrinted>2022-07-27T17:07:00Z</cp:lastPrinted>
  <dcterms:created xsi:type="dcterms:W3CDTF">2022-05-23T03:22:00Z</dcterms:created>
  <dcterms:modified xsi:type="dcterms:W3CDTF">2022-08-24T09:18:00Z</dcterms:modified>
  <dc:language>zh-TW</dc:language>
</cp:coreProperties>
</file>