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6" w:rsidRDefault="00CC24D6" w:rsidP="00CC24D6">
      <w:pPr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附式</w:t>
      </w:r>
      <w:r w:rsidR="00DA35A5" w:rsidRPr="00B24267">
        <w:rPr>
          <w:rFonts w:ascii="標楷體" w:eastAsia="標楷體" w:hAnsi="標楷體" w:hint="eastAsia"/>
          <w:sz w:val="40"/>
          <w:szCs w:val="40"/>
        </w:rPr>
        <w:t>六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bookmarkEnd w:id="0"/>
    <w:p w:rsidR="00E15092" w:rsidRDefault="003E3E31" w:rsidP="00CC24D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CC24D6">
        <w:rPr>
          <w:rFonts w:ascii="標楷體" w:eastAsia="標楷體" w:hAnsi="標楷體" w:hint="eastAsia"/>
          <w:sz w:val="40"/>
          <w:szCs w:val="40"/>
        </w:rPr>
        <w:t>性公民投票募集經費</w:t>
      </w:r>
      <w:r w:rsidR="00EF0EEE">
        <w:rPr>
          <w:rFonts w:ascii="標楷體" w:eastAsia="標楷體" w:hAnsi="標楷體" w:hint="eastAsia"/>
          <w:sz w:val="40"/>
          <w:szCs w:val="40"/>
        </w:rPr>
        <w:t>收支結算申報</w:t>
      </w:r>
      <w:r w:rsidR="00CC24D6">
        <w:rPr>
          <w:rFonts w:ascii="標楷體" w:eastAsia="標楷體" w:hAnsi="標楷體" w:hint="eastAsia"/>
          <w:sz w:val="40"/>
          <w:szCs w:val="40"/>
        </w:rPr>
        <w:t>表</w:t>
      </w:r>
    </w:p>
    <w:p w:rsidR="00CC24D6" w:rsidRDefault="00CC24D6" w:rsidP="00CC24D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公民投票案主文：</w:t>
      </w:r>
    </w:p>
    <w:p w:rsidR="00CC24D6" w:rsidRDefault="00CC24D6" w:rsidP="00CC24D6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2409"/>
        <w:gridCol w:w="2268"/>
      </w:tblGrid>
      <w:tr w:rsidR="00CC24D6" w:rsidTr="001C4D4F">
        <w:tc>
          <w:tcPr>
            <w:tcW w:w="1413" w:type="dxa"/>
            <w:vMerge w:val="restart"/>
          </w:tcPr>
          <w:p w:rsidR="00CC24D6" w:rsidRPr="00CC24D6" w:rsidRDefault="00CC24D6" w:rsidP="00CC24D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領銜人或代表人姓名</w:t>
            </w:r>
          </w:p>
        </w:tc>
        <w:tc>
          <w:tcPr>
            <w:tcW w:w="1134" w:type="dxa"/>
            <w:vMerge w:val="restart"/>
          </w:tcPr>
          <w:p w:rsidR="00CC24D6" w:rsidRDefault="00CC24D6" w:rsidP="00CC2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24D6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2409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  <w:tr w:rsidR="00CC24D6" w:rsidTr="001C4D4F">
        <w:tc>
          <w:tcPr>
            <w:tcW w:w="1413" w:type="dxa"/>
            <w:vMerge/>
          </w:tcPr>
          <w:p w:rsidR="00CC24D6" w:rsidRDefault="00CC24D6" w:rsidP="00CC24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D6" w:rsidRDefault="00CC24D6" w:rsidP="00CC2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2409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</w:tbl>
    <w:p w:rsidR="00CC24D6" w:rsidRDefault="00CC24D6" w:rsidP="00CC24D6">
      <w:pPr>
        <w:rPr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1"/>
        <w:gridCol w:w="283"/>
        <w:gridCol w:w="851"/>
        <w:gridCol w:w="1417"/>
        <w:gridCol w:w="2552"/>
        <w:gridCol w:w="708"/>
        <w:gridCol w:w="1132"/>
        <w:gridCol w:w="1136"/>
      </w:tblGrid>
      <w:tr w:rsidR="0037196E" w:rsidTr="00446A01">
        <w:tc>
          <w:tcPr>
            <w:tcW w:w="2972" w:type="dxa"/>
            <w:gridSpan w:val="4"/>
          </w:tcPr>
          <w:p w:rsidR="0037196E" w:rsidRPr="00C81ADF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收支科目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2268" w:type="dxa"/>
            <w:gridSpan w:val="2"/>
          </w:tcPr>
          <w:p w:rsidR="0037196E" w:rsidRPr="00C81ADF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37196E" w:rsidTr="00446A01">
        <w:trPr>
          <w:trHeight w:val="375"/>
        </w:trPr>
        <w:tc>
          <w:tcPr>
            <w:tcW w:w="421" w:type="dxa"/>
            <w:vMerge w:val="restart"/>
          </w:tcPr>
          <w:p w:rsidR="0037196E" w:rsidRPr="00C81ADF" w:rsidRDefault="0037196E" w:rsidP="00C81A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  入總額</w:t>
            </w:r>
          </w:p>
        </w:tc>
        <w:tc>
          <w:tcPr>
            <w:tcW w:w="2551" w:type="dxa"/>
            <w:gridSpan w:val="3"/>
          </w:tcPr>
          <w:p w:rsidR="0037196E" w:rsidRPr="00C81ADF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個人捐贈收入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25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營利事業捐贈收入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88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政黨或人民團體捐贈收入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募集活動收入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 w:val="restart"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額</w:t>
            </w: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宣傳類支出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宣傳車輛</w:t>
            </w:r>
            <w:r w:rsidR="00B32FE7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辦事處類支出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集會類支出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交通旅運類支出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雜支類支出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支出合計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2972" w:type="dxa"/>
            <w:gridSpan w:val="4"/>
          </w:tcPr>
          <w:p w:rsidR="0037196E" w:rsidRDefault="0037196E" w:rsidP="0059185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餘</w:t>
            </w:r>
            <w:r w:rsidR="0059185E">
              <w:rPr>
                <w:rFonts w:ascii="標楷體" w:eastAsia="標楷體" w:hAnsi="標楷體" w:hint="eastAsia"/>
                <w:sz w:val="20"/>
                <w:szCs w:val="20"/>
              </w:rPr>
              <w:t>絀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8500" w:type="dxa"/>
            <w:gridSpan w:val="8"/>
          </w:tcPr>
          <w:p w:rsidR="0037196E" w:rsidRPr="00C81ADF" w:rsidRDefault="0037196E" w:rsidP="00F202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超過三萬元之收入或支出</w:t>
            </w:r>
          </w:p>
        </w:tc>
      </w:tr>
      <w:tr w:rsidR="00F202F8" w:rsidTr="00446A01">
        <w:trPr>
          <w:trHeight w:val="313"/>
        </w:trPr>
        <w:tc>
          <w:tcPr>
            <w:tcW w:w="704" w:type="dxa"/>
            <w:gridSpan w:val="2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851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3969" w:type="dxa"/>
            <w:gridSpan w:val="2"/>
          </w:tcPr>
          <w:p w:rsidR="00F202F8" w:rsidRDefault="00F202F8" w:rsidP="00F202F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收支對象之姓名、國民身分證統一編號、住址（法人或非法人團體為名稱、負責人姓名、國民身分證統一編號及地址）</w:t>
            </w:r>
          </w:p>
        </w:tc>
        <w:tc>
          <w:tcPr>
            <w:tcW w:w="708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132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用途摘要</w:t>
            </w:r>
          </w:p>
        </w:tc>
        <w:tc>
          <w:tcPr>
            <w:tcW w:w="1136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46A01" w:rsidTr="00446A01">
        <w:trPr>
          <w:trHeight w:val="285"/>
        </w:trPr>
        <w:tc>
          <w:tcPr>
            <w:tcW w:w="704" w:type="dxa"/>
            <w:gridSpan w:val="2"/>
            <w:vMerge w:val="restart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</w:t>
            </w: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 w:val="restart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57729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C81ADF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此致</w:t>
      </w:r>
    </w:p>
    <w:p w:rsidR="00B57729" w:rsidRDefault="003E3E31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新竹市</w:t>
      </w:r>
      <w:r w:rsidR="00B57729">
        <w:rPr>
          <w:rFonts w:ascii="標楷體" w:eastAsia="標楷體" w:hAnsi="標楷體" w:hint="eastAsia"/>
          <w:sz w:val="20"/>
          <w:szCs w:val="20"/>
        </w:rPr>
        <w:t>選舉委員會</w:t>
      </w:r>
    </w:p>
    <w:p w:rsidR="00B57729" w:rsidRPr="00446A01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領銜人或代表人：                  （簽名或蓋章）會計師：            （簽名或蓋章）</w:t>
      </w:r>
    </w:p>
    <w:sectPr w:rsidR="00B57729" w:rsidRPr="00446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02" w:rsidRDefault="00C72B02" w:rsidP="00974061">
      <w:r>
        <w:separator/>
      </w:r>
    </w:p>
  </w:endnote>
  <w:endnote w:type="continuationSeparator" w:id="0">
    <w:p w:rsidR="00C72B02" w:rsidRDefault="00C72B02" w:rsidP="009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02" w:rsidRDefault="00C72B02" w:rsidP="00974061">
      <w:r>
        <w:separator/>
      </w:r>
    </w:p>
  </w:footnote>
  <w:footnote w:type="continuationSeparator" w:id="0">
    <w:p w:rsidR="00C72B02" w:rsidRDefault="00C72B02" w:rsidP="0097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6"/>
    <w:rsid w:val="000E2A34"/>
    <w:rsid w:val="001C4D4F"/>
    <w:rsid w:val="002075C6"/>
    <w:rsid w:val="0037196E"/>
    <w:rsid w:val="003E3E31"/>
    <w:rsid w:val="00446A01"/>
    <w:rsid w:val="0059185E"/>
    <w:rsid w:val="005C4179"/>
    <w:rsid w:val="007430D5"/>
    <w:rsid w:val="00974061"/>
    <w:rsid w:val="00B24267"/>
    <w:rsid w:val="00B32FE7"/>
    <w:rsid w:val="00B57729"/>
    <w:rsid w:val="00C72B02"/>
    <w:rsid w:val="00C81ADF"/>
    <w:rsid w:val="00CC24D6"/>
    <w:rsid w:val="00DA35A5"/>
    <w:rsid w:val="00EE7E87"/>
    <w:rsid w:val="00EF0EEE"/>
    <w:rsid w:val="00F202F8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C8471-116B-46D9-B333-1D0D575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C41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C4179"/>
  </w:style>
  <w:style w:type="character" w:customStyle="1" w:styleId="a6">
    <w:name w:val="註解文字 字元"/>
    <w:basedOn w:val="a0"/>
    <w:link w:val="a5"/>
    <w:uiPriority w:val="99"/>
    <w:semiHidden/>
    <w:rsid w:val="005C41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5C417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C41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4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4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406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40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2021-10-28T03:15:00Z</dcterms:created>
  <dcterms:modified xsi:type="dcterms:W3CDTF">2021-10-28T03:15:00Z</dcterms:modified>
</cp:coreProperties>
</file>