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6E" w:rsidRPr="00C86B34" w:rsidRDefault="00C86B34" w:rsidP="00C86B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86B34">
        <w:rPr>
          <w:rFonts w:ascii="標楷體" w:eastAsia="標楷體" w:hAnsi="標楷體" w:hint="eastAsia"/>
          <w:b/>
          <w:sz w:val="40"/>
          <w:szCs w:val="40"/>
        </w:rPr>
        <w:t>桃園市選舉委員會     公告</w:t>
      </w:r>
    </w:p>
    <w:p w:rsidR="00C86B34" w:rsidRPr="00FE5839" w:rsidRDefault="00C86B34" w:rsidP="00C86B34">
      <w:pPr>
        <w:rPr>
          <w:rFonts w:ascii="標楷體" w:eastAsia="標楷體" w:hAnsi="標楷體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發文日期：中華民國</w:t>
      </w:r>
      <w:r w:rsidR="00A406DE" w:rsidRPr="00A406DE">
        <w:rPr>
          <w:rFonts w:ascii="標楷體" w:eastAsia="標楷體" w:hAnsi="標楷體" w:hint="eastAsia"/>
          <w:sz w:val="28"/>
          <w:szCs w:val="28"/>
        </w:rPr>
        <w:t>109年</w:t>
      </w:r>
      <w:r w:rsidR="00D37061">
        <w:rPr>
          <w:rFonts w:ascii="標楷體" w:eastAsia="標楷體" w:hAnsi="標楷體" w:hint="eastAsia"/>
          <w:sz w:val="28"/>
          <w:szCs w:val="28"/>
        </w:rPr>
        <w:t>10</w:t>
      </w:r>
      <w:r w:rsidR="00A406DE" w:rsidRPr="00A406DE">
        <w:rPr>
          <w:rFonts w:ascii="標楷體" w:eastAsia="標楷體" w:hAnsi="標楷體" w:hint="eastAsia"/>
          <w:sz w:val="28"/>
          <w:szCs w:val="28"/>
        </w:rPr>
        <w:t>月</w:t>
      </w:r>
      <w:r w:rsidR="00D37061">
        <w:rPr>
          <w:rFonts w:ascii="標楷體" w:eastAsia="標楷體" w:hAnsi="標楷體" w:hint="eastAsia"/>
          <w:sz w:val="28"/>
          <w:szCs w:val="28"/>
        </w:rPr>
        <w:t>12</w:t>
      </w:r>
      <w:r w:rsidR="00A406DE" w:rsidRPr="00A406DE">
        <w:rPr>
          <w:rFonts w:ascii="標楷體" w:eastAsia="標楷體" w:hAnsi="標楷體" w:hint="eastAsia"/>
          <w:sz w:val="28"/>
          <w:szCs w:val="28"/>
        </w:rPr>
        <w:t>日</w:t>
      </w:r>
    </w:p>
    <w:p w:rsidR="00C86B34" w:rsidRPr="00FE5839" w:rsidRDefault="00C86B34" w:rsidP="00C86B34">
      <w:pPr>
        <w:rPr>
          <w:rFonts w:ascii="標楷體" w:eastAsia="標楷體" w:hAnsi="標楷體"/>
          <w:sz w:val="28"/>
          <w:szCs w:val="28"/>
        </w:rPr>
      </w:pPr>
      <w:r w:rsidRPr="00FE5839">
        <w:rPr>
          <w:rFonts w:ascii="標楷體" w:eastAsia="標楷體" w:hAnsi="標楷體" w:hint="eastAsia"/>
          <w:sz w:val="28"/>
          <w:szCs w:val="28"/>
        </w:rPr>
        <w:t>發文字號：桃選一字第</w:t>
      </w:r>
      <w:r w:rsidR="009F0897" w:rsidRPr="009F0897">
        <w:rPr>
          <w:rFonts w:ascii="標楷體" w:eastAsia="標楷體" w:hAnsi="標楷體"/>
          <w:sz w:val="28"/>
          <w:szCs w:val="28"/>
        </w:rPr>
        <w:t>10931502951</w:t>
      </w:r>
      <w:r w:rsidRPr="00FE5839">
        <w:rPr>
          <w:rFonts w:ascii="標楷體" w:eastAsia="標楷體" w:hAnsi="標楷體" w:hint="eastAsia"/>
          <w:sz w:val="28"/>
          <w:szCs w:val="28"/>
        </w:rPr>
        <w:t>號</w:t>
      </w:r>
    </w:p>
    <w:p w:rsidR="00C86B34" w:rsidRDefault="00C86B34" w:rsidP="00C86B34">
      <w:pPr>
        <w:rPr>
          <w:rFonts w:ascii="標楷體" w:eastAsia="標楷體" w:hAnsi="標楷體"/>
          <w:sz w:val="32"/>
          <w:szCs w:val="32"/>
        </w:rPr>
      </w:pPr>
    </w:p>
    <w:p w:rsidR="00D37061" w:rsidRPr="00D37061" w:rsidRDefault="00C86B34" w:rsidP="00D37061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C86B34">
        <w:rPr>
          <w:rFonts w:ascii="標楷體" w:eastAsia="標楷體" w:hAnsi="標楷體" w:hint="eastAsia"/>
          <w:sz w:val="28"/>
          <w:szCs w:val="28"/>
        </w:rPr>
        <w:t>主旨：</w:t>
      </w:r>
      <w:bookmarkStart w:id="0" w:name="_GoBack"/>
      <w:r w:rsidR="00D37061" w:rsidRPr="00D37061">
        <w:rPr>
          <w:rFonts w:ascii="標楷體" w:eastAsia="標楷體" w:hAnsi="標楷體" w:hint="eastAsia"/>
          <w:sz w:val="28"/>
          <w:szCs w:val="28"/>
        </w:rPr>
        <w:t>公告桃園市八德區</w:t>
      </w:r>
      <w:proofErr w:type="gramStart"/>
      <w:r w:rsidR="00D37061" w:rsidRPr="00D37061">
        <w:rPr>
          <w:rFonts w:ascii="標楷體" w:eastAsia="標楷體" w:hAnsi="標楷體" w:hint="eastAsia"/>
          <w:sz w:val="28"/>
          <w:szCs w:val="28"/>
        </w:rPr>
        <w:t>大愛里及</w:t>
      </w:r>
      <w:proofErr w:type="gramEnd"/>
      <w:r w:rsidR="00D37061" w:rsidRPr="00D37061">
        <w:rPr>
          <w:rFonts w:ascii="標楷體" w:eastAsia="標楷體" w:hAnsi="標楷體" w:hint="eastAsia"/>
          <w:sz w:val="28"/>
          <w:szCs w:val="28"/>
        </w:rPr>
        <w:t>龜山區陸光里第二屆里長缺額補選，選舉人名冊公開陳列閱覽日期及陳列地點</w:t>
      </w:r>
      <w:bookmarkEnd w:id="0"/>
      <w:r w:rsidR="00D37061" w:rsidRPr="00D37061">
        <w:rPr>
          <w:rFonts w:ascii="標楷體" w:eastAsia="標楷體" w:hAnsi="標楷體" w:hint="eastAsia"/>
          <w:sz w:val="28"/>
          <w:szCs w:val="28"/>
        </w:rPr>
        <w:t>。</w:t>
      </w:r>
    </w:p>
    <w:p w:rsidR="00D37061" w:rsidRPr="00D37061" w:rsidRDefault="00D37061" w:rsidP="00D37061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D37061">
        <w:rPr>
          <w:rFonts w:ascii="標楷體" w:eastAsia="標楷體" w:hAnsi="標楷體" w:hint="eastAsia"/>
          <w:sz w:val="28"/>
          <w:szCs w:val="28"/>
        </w:rPr>
        <w:t>依據：公職人員選舉罷免法第22條、第38條第1項第3款及其施行細則第22條第1項第4款。</w:t>
      </w:r>
    </w:p>
    <w:p w:rsidR="00D37061" w:rsidRPr="00D37061" w:rsidRDefault="00D37061" w:rsidP="00D37061">
      <w:pPr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D37061">
        <w:rPr>
          <w:rFonts w:ascii="標楷體" w:eastAsia="標楷體" w:hAnsi="標楷體" w:hint="eastAsia"/>
          <w:sz w:val="28"/>
          <w:szCs w:val="28"/>
        </w:rPr>
        <w:t>公告事項：</w:t>
      </w:r>
    </w:p>
    <w:p w:rsidR="00D37061" w:rsidRPr="00D37061" w:rsidRDefault="00D37061" w:rsidP="00D3706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37061">
        <w:rPr>
          <w:rFonts w:ascii="標楷體" w:eastAsia="標楷體" w:hAnsi="標楷體" w:hint="eastAsia"/>
          <w:sz w:val="28"/>
          <w:szCs w:val="28"/>
        </w:rPr>
        <w:t>桃園市八德區</w:t>
      </w:r>
      <w:proofErr w:type="gramStart"/>
      <w:r w:rsidRPr="00D37061">
        <w:rPr>
          <w:rFonts w:ascii="標楷體" w:eastAsia="標楷體" w:hAnsi="標楷體" w:hint="eastAsia"/>
          <w:sz w:val="28"/>
          <w:szCs w:val="28"/>
        </w:rPr>
        <w:t>大愛里及</w:t>
      </w:r>
      <w:proofErr w:type="gramEnd"/>
      <w:r w:rsidRPr="00D37061">
        <w:rPr>
          <w:rFonts w:ascii="標楷體" w:eastAsia="標楷體" w:hAnsi="標楷體" w:hint="eastAsia"/>
          <w:sz w:val="28"/>
          <w:szCs w:val="28"/>
        </w:rPr>
        <w:t>龜山區陸光里第二屆里長缺額補選，定於109年11月7日（星期六）投票，選舉人名冊依規定自109年10月20日起至10月22日止（每日上午8時至12時，下午1時至5時），在區公所公開陳列，公告閱覽3日。</w:t>
      </w:r>
    </w:p>
    <w:p w:rsidR="004E3BB7" w:rsidRPr="00D37061" w:rsidRDefault="00D37061" w:rsidP="00D3706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37061">
        <w:rPr>
          <w:rFonts w:ascii="標楷體" w:eastAsia="標楷體" w:hAnsi="標楷體" w:hint="eastAsia"/>
          <w:sz w:val="28"/>
          <w:szCs w:val="28"/>
        </w:rPr>
        <w:t>選舉人名冊公告閱覽</w:t>
      </w:r>
      <w:proofErr w:type="gramStart"/>
      <w:r w:rsidRPr="00D3706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D37061">
        <w:rPr>
          <w:rFonts w:ascii="標楷體" w:eastAsia="標楷體" w:hAnsi="標楷體" w:hint="eastAsia"/>
          <w:sz w:val="28"/>
          <w:szCs w:val="28"/>
        </w:rPr>
        <w:t>請各選舉人前往閱覽，惟不得抄寫、複印、攝影及錄音，如發現名冊編造有錯漏時，得於閱覽期限內，以書面或口頭向區公所申請更正，</w:t>
      </w:r>
      <w:proofErr w:type="gramStart"/>
      <w:r w:rsidRPr="00D37061">
        <w:rPr>
          <w:rFonts w:ascii="標楷體" w:eastAsia="標楷體" w:hAnsi="標楷體" w:hint="eastAsia"/>
          <w:sz w:val="28"/>
          <w:szCs w:val="28"/>
        </w:rPr>
        <w:t>但均應以</w:t>
      </w:r>
      <w:proofErr w:type="gramEnd"/>
      <w:r w:rsidRPr="00D37061">
        <w:rPr>
          <w:rFonts w:ascii="標楷體" w:eastAsia="標楷體" w:hAnsi="標楷體" w:hint="eastAsia"/>
          <w:sz w:val="28"/>
          <w:szCs w:val="28"/>
        </w:rPr>
        <w:t>戶籍登記資料記載事項為</w:t>
      </w:r>
      <w:proofErr w:type="gramStart"/>
      <w:r w:rsidRPr="00D3706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D37061">
        <w:rPr>
          <w:rFonts w:ascii="標楷體" w:eastAsia="標楷體" w:hAnsi="標楷體" w:hint="eastAsia"/>
          <w:sz w:val="28"/>
          <w:szCs w:val="28"/>
        </w:rPr>
        <w:t>，逾期申請更正者，依法不予受理。</w:t>
      </w:r>
    </w:p>
    <w:p w:rsidR="00C86B34" w:rsidRPr="00C86B34" w:rsidRDefault="00C86B34" w:rsidP="00C86B3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86B34">
        <w:rPr>
          <w:rFonts w:ascii="標楷體" w:eastAsia="標楷體" w:hAnsi="標楷體" w:hint="eastAsia"/>
          <w:b/>
          <w:sz w:val="36"/>
          <w:szCs w:val="36"/>
        </w:rPr>
        <w:t>主任委員    李  憲  明</w:t>
      </w:r>
    </w:p>
    <w:sectPr w:rsidR="00C86B34" w:rsidRPr="00C86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078"/>
    <w:multiLevelType w:val="hybridMultilevel"/>
    <w:tmpl w:val="FFC6D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9776B"/>
    <w:multiLevelType w:val="hybridMultilevel"/>
    <w:tmpl w:val="2A6E3D2A"/>
    <w:lvl w:ilvl="0" w:tplc="58EEF7A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2234F9"/>
    <w:multiLevelType w:val="hybridMultilevel"/>
    <w:tmpl w:val="AB7AF9C8"/>
    <w:lvl w:ilvl="0" w:tplc="6400C6D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69AB14E0"/>
    <w:multiLevelType w:val="hybridMultilevel"/>
    <w:tmpl w:val="BD1C5090"/>
    <w:lvl w:ilvl="0" w:tplc="3A60C77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4"/>
    <w:rsid w:val="00135667"/>
    <w:rsid w:val="0014634C"/>
    <w:rsid w:val="00267641"/>
    <w:rsid w:val="004E3BB7"/>
    <w:rsid w:val="009F0897"/>
    <w:rsid w:val="00A406DE"/>
    <w:rsid w:val="00C86B34"/>
    <w:rsid w:val="00D37061"/>
    <w:rsid w:val="00DE7DBA"/>
    <w:rsid w:val="00E4026E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008AB-BBEB-4681-B849-6526F01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34"/>
    <w:pPr>
      <w:ind w:leftChars="200" w:left="480"/>
    </w:pPr>
  </w:style>
  <w:style w:type="character" w:customStyle="1" w:styleId="dialogtext1">
    <w:name w:val="dialog_text1"/>
    <w:basedOn w:val="a0"/>
    <w:rsid w:val="0026764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tyec0031</cp:lastModifiedBy>
  <cp:revision>2</cp:revision>
  <cp:lastPrinted>2019-06-13T01:46:00Z</cp:lastPrinted>
  <dcterms:created xsi:type="dcterms:W3CDTF">2020-10-13T07:02:00Z</dcterms:created>
  <dcterms:modified xsi:type="dcterms:W3CDTF">2020-10-13T07:02:00Z</dcterms:modified>
</cp:coreProperties>
</file>