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7" w:rsidRPr="00820B58" w:rsidRDefault="00126627" w:rsidP="00F34A59">
      <w:pPr>
        <w:spacing w:afterLines="50" w:after="120" w:line="0" w:lineRule="atLeast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820B58">
        <w:rPr>
          <w:rFonts w:eastAsia="標楷體"/>
          <w:b/>
          <w:sz w:val="44"/>
          <w:szCs w:val="44"/>
        </w:rPr>
        <w:t>新竹市選舉委員會第</w:t>
      </w:r>
      <w:r>
        <w:rPr>
          <w:rFonts w:eastAsia="標楷體" w:hint="eastAsia"/>
          <w:b/>
          <w:sz w:val="44"/>
          <w:szCs w:val="44"/>
        </w:rPr>
        <w:t>24</w:t>
      </w:r>
      <w:r w:rsidR="008C2314">
        <w:rPr>
          <w:rFonts w:eastAsia="標楷體" w:hint="eastAsia"/>
          <w:b/>
          <w:sz w:val="44"/>
          <w:szCs w:val="44"/>
        </w:rPr>
        <w:t>4</w:t>
      </w:r>
      <w:r w:rsidRPr="00820B58">
        <w:rPr>
          <w:rFonts w:eastAsia="標楷體"/>
          <w:b/>
          <w:sz w:val="44"/>
          <w:szCs w:val="44"/>
        </w:rPr>
        <w:t>次委員會</w:t>
      </w:r>
      <w:r>
        <w:rPr>
          <w:rFonts w:eastAsia="標楷體" w:hint="eastAsia"/>
          <w:b/>
          <w:sz w:val="44"/>
          <w:szCs w:val="44"/>
        </w:rPr>
        <w:t>會</w:t>
      </w:r>
      <w:r w:rsidRPr="00820B58">
        <w:rPr>
          <w:rFonts w:eastAsia="標楷體"/>
          <w:b/>
          <w:sz w:val="44"/>
          <w:szCs w:val="44"/>
        </w:rPr>
        <w:t>議</w:t>
      </w:r>
      <w:r>
        <w:rPr>
          <w:rFonts w:eastAsia="標楷體" w:hint="eastAsia"/>
          <w:b/>
          <w:sz w:val="44"/>
          <w:szCs w:val="44"/>
        </w:rPr>
        <w:t>紀錄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壹、時間：</w:t>
      </w:r>
      <w:r w:rsidRPr="003B5E02">
        <w:rPr>
          <w:rFonts w:eastAsia="標楷體" w:hint="eastAsia"/>
          <w:sz w:val="32"/>
          <w:szCs w:val="32"/>
        </w:rPr>
        <w:t>10</w:t>
      </w:r>
      <w:r w:rsidR="008C2314">
        <w:rPr>
          <w:rFonts w:eastAsia="標楷體" w:hint="eastAsia"/>
          <w:sz w:val="32"/>
          <w:szCs w:val="32"/>
        </w:rPr>
        <w:t>8</w:t>
      </w:r>
      <w:r w:rsidRPr="003B5E02">
        <w:rPr>
          <w:rFonts w:eastAsia="標楷體" w:hint="eastAsia"/>
          <w:sz w:val="32"/>
          <w:szCs w:val="32"/>
        </w:rPr>
        <w:t>年</w:t>
      </w:r>
      <w:r w:rsidR="008C2314">
        <w:rPr>
          <w:rFonts w:eastAsia="標楷體" w:hint="eastAsia"/>
          <w:sz w:val="32"/>
          <w:szCs w:val="32"/>
        </w:rPr>
        <w:t>1</w:t>
      </w:r>
      <w:r w:rsidRPr="003B5E02">
        <w:rPr>
          <w:rFonts w:eastAsia="標楷體" w:hint="eastAsia"/>
          <w:sz w:val="32"/>
          <w:szCs w:val="32"/>
        </w:rPr>
        <w:t>月</w:t>
      </w:r>
      <w:r w:rsidR="008C2314">
        <w:rPr>
          <w:rFonts w:eastAsia="標楷體" w:hint="eastAsia"/>
          <w:sz w:val="32"/>
          <w:szCs w:val="32"/>
        </w:rPr>
        <w:t>19</w:t>
      </w:r>
      <w:r w:rsidRPr="003B5E02">
        <w:rPr>
          <w:rFonts w:eastAsia="標楷體" w:hint="eastAsia"/>
          <w:sz w:val="32"/>
          <w:szCs w:val="32"/>
        </w:rPr>
        <w:t>日上午</w:t>
      </w:r>
      <w:r w:rsidR="008C2314">
        <w:rPr>
          <w:rFonts w:eastAsia="標楷體" w:hint="eastAsia"/>
          <w:sz w:val="32"/>
          <w:szCs w:val="32"/>
        </w:rPr>
        <w:t>11</w:t>
      </w:r>
      <w:r w:rsidRPr="003B5E02">
        <w:rPr>
          <w:rFonts w:eastAsia="標楷體" w:hint="eastAsia"/>
          <w:sz w:val="32"/>
          <w:szCs w:val="32"/>
        </w:rPr>
        <w:t>時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貳、地點：</w:t>
      </w:r>
      <w:r w:rsidR="008C2314">
        <w:rPr>
          <w:rFonts w:eastAsia="標楷體" w:hint="eastAsia"/>
          <w:sz w:val="32"/>
          <w:szCs w:val="32"/>
        </w:rPr>
        <w:t>本會</w:t>
      </w:r>
      <w:r w:rsidR="008C2314">
        <w:rPr>
          <w:rFonts w:eastAsia="標楷體" w:hint="eastAsia"/>
          <w:sz w:val="32"/>
          <w:szCs w:val="32"/>
        </w:rPr>
        <w:t>3</w:t>
      </w:r>
      <w:r w:rsidR="008C2314">
        <w:rPr>
          <w:rFonts w:eastAsia="標楷體" w:hint="eastAsia"/>
          <w:sz w:val="32"/>
          <w:szCs w:val="32"/>
        </w:rPr>
        <w:t>樓</w:t>
      </w:r>
      <w:r w:rsidRPr="003B5E02">
        <w:rPr>
          <w:rFonts w:eastAsia="標楷體" w:hint="eastAsia"/>
          <w:sz w:val="32"/>
          <w:szCs w:val="32"/>
        </w:rPr>
        <w:t>會議室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參、出席委員：陳主任委員章賢</w:t>
      </w:r>
    </w:p>
    <w:p w:rsidR="00126627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</w:t>
      </w:r>
      <w:r w:rsidRPr="003B5E02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林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英男</w:t>
      </w: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陳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顯榮</w:t>
      </w:r>
      <w:r w:rsidRPr="003B5E02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林委員碧霞</w:t>
      </w:r>
      <w:r>
        <w:rPr>
          <w:rFonts w:eastAsia="標楷體" w:hint="eastAsia"/>
          <w:sz w:val="32"/>
          <w:szCs w:val="32"/>
        </w:rPr>
        <w:t xml:space="preserve">  </w:t>
      </w:r>
      <w:r w:rsidRPr="00956057">
        <w:rPr>
          <w:rFonts w:eastAsia="標楷體" w:hint="eastAsia"/>
          <w:sz w:val="32"/>
          <w:szCs w:val="32"/>
        </w:rPr>
        <w:t>李委員文傑</w:t>
      </w:r>
    </w:p>
    <w:p w:rsidR="008C2314" w:rsidRDefault="00126627" w:rsidP="00A601CC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曾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文池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鄭委員耕亞</w:t>
      </w:r>
      <w:r>
        <w:rPr>
          <w:rFonts w:eastAsia="標楷體" w:hint="eastAsia"/>
          <w:sz w:val="32"/>
          <w:szCs w:val="32"/>
        </w:rPr>
        <w:t xml:space="preserve"> </w:t>
      </w: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劉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秀鳳</w:t>
      </w:r>
      <w:r w:rsidRPr="003B5E02">
        <w:rPr>
          <w:rFonts w:eastAsia="標楷體" w:hint="eastAsia"/>
          <w:sz w:val="32"/>
          <w:szCs w:val="32"/>
        </w:rPr>
        <w:t xml:space="preserve">  </w:t>
      </w:r>
    </w:p>
    <w:p w:rsidR="00126627" w:rsidRDefault="008C2314" w:rsidP="00A601CC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 w:rsidR="00126627" w:rsidRPr="00956057">
        <w:rPr>
          <w:rFonts w:eastAsia="標楷體" w:hint="eastAsia"/>
          <w:sz w:val="32"/>
          <w:szCs w:val="32"/>
        </w:rPr>
        <w:t>謝委員傳崇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請假</w:t>
      </w:r>
      <w:r>
        <w:rPr>
          <w:rFonts w:eastAsia="標楷體" w:hint="eastAsia"/>
          <w:sz w:val="32"/>
          <w:szCs w:val="32"/>
        </w:rPr>
        <w:t>)</w:t>
      </w:r>
    </w:p>
    <w:p w:rsidR="006F2262" w:rsidRDefault="00246BC1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 w:rsidRPr="00246BC1">
        <w:rPr>
          <w:rFonts w:eastAsia="標楷體" w:hint="eastAsia"/>
          <w:sz w:val="32"/>
          <w:szCs w:val="32"/>
        </w:rPr>
        <w:t>肆、列席人員：</w:t>
      </w:r>
      <w:r w:rsidR="00B85806">
        <w:rPr>
          <w:rFonts w:eastAsia="標楷體" w:hint="eastAsia"/>
          <w:sz w:val="32"/>
          <w:szCs w:val="32"/>
        </w:rPr>
        <w:t>如簽到冊</w:t>
      </w:r>
      <w:r w:rsidR="006F2262">
        <w:rPr>
          <w:rFonts w:eastAsia="標楷體" w:hint="eastAsia"/>
          <w:sz w:val="32"/>
          <w:szCs w:val="32"/>
        </w:rPr>
        <w:t xml:space="preserve">  </w:t>
      </w:r>
    </w:p>
    <w:p w:rsidR="00126627" w:rsidRDefault="00246BC1" w:rsidP="005F3B96">
      <w:pPr>
        <w:spacing w:beforeLines="50" w:before="120" w:line="0" w:lineRule="atLeast"/>
        <w:ind w:left="1" w:hanging="1"/>
        <w:rPr>
          <w:rFonts w:eastAsia="標楷體"/>
          <w:sz w:val="32"/>
          <w:szCs w:val="32"/>
        </w:rPr>
      </w:pPr>
      <w:r w:rsidRPr="00246BC1">
        <w:rPr>
          <w:rFonts w:eastAsia="標楷體" w:hint="eastAsia"/>
          <w:sz w:val="32"/>
          <w:szCs w:val="32"/>
        </w:rPr>
        <w:t>伍、主席：</w:t>
      </w:r>
      <w:r w:rsidR="00F249F2" w:rsidRPr="00F249F2">
        <w:rPr>
          <w:rFonts w:eastAsia="標楷體" w:hint="eastAsia"/>
          <w:sz w:val="32"/>
          <w:szCs w:val="32"/>
        </w:rPr>
        <w:t>陳主任委員章賢</w:t>
      </w:r>
      <w:r w:rsidRPr="00246BC1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</w:t>
      </w:r>
      <w:r w:rsidRPr="00246BC1">
        <w:rPr>
          <w:rFonts w:eastAsia="標楷體" w:hint="eastAsia"/>
          <w:sz w:val="32"/>
          <w:szCs w:val="32"/>
        </w:rPr>
        <w:t>記錄人員：陳欣怡</w:t>
      </w:r>
      <w:r w:rsidR="00126627" w:rsidRPr="003B5E02">
        <w:rPr>
          <w:rFonts w:eastAsia="標楷體" w:hint="eastAsia"/>
          <w:sz w:val="32"/>
          <w:szCs w:val="32"/>
        </w:rPr>
        <w:t xml:space="preserve"> </w:t>
      </w:r>
    </w:p>
    <w:p w:rsidR="00126627" w:rsidRDefault="00246BC1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陸</w:t>
      </w:r>
      <w:r w:rsidR="00126627" w:rsidRPr="003B5E02">
        <w:rPr>
          <w:rFonts w:eastAsia="標楷體"/>
          <w:sz w:val="32"/>
          <w:szCs w:val="32"/>
        </w:rPr>
        <w:t>、主席致詞</w:t>
      </w:r>
      <w:r w:rsidR="00126627">
        <w:rPr>
          <w:rFonts w:eastAsia="標楷體" w:hint="eastAsia"/>
          <w:sz w:val="32"/>
          <w:szCs w:val="32"/>
        </w:rPr>
        <w:t>：</w:t>
      </w:r>
      <w:r w:rsidR="00AB7E38">
        <w:rPr>
          <w:rFonts w:eastAsia="標楷體" w:hint="eastAsia"/>
          <w:sz w:val="32"/>
          <w:szCs w:val="32"/>
        </w:rPr>
        <w:t>略</w:t>
      </w:r>
    </w:p>
    <w:p w:rsidR="00126627" w:rsidRPr="003B5E02" w:rsidRDefault="00246BC1" w:rsidP="00AB7E38">
      <w:pPr>
        <w:spacing w:beforeLines="50" w:before="120" w:line="0" w:lineRule="atLeast"/>
        <w:ind w:left="70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柒</w:t>
      </w:r>
      <w:r w:rsidR="00126627" w:rsidRPr="003B5E02">
        <w:rPr>
          <w:rFonts w:eastAsia="標楷體" w:hint="eastAsia"/>
          <w:sz w:val="32"/>
          <w:szCs w:val="32"/>
        </w:rPr>
        <w:t>、</w:t>
      </w:r>
      <w:r w:rsidR="009B5A84">
        <w:rPr>
          <w:rFonts w:eastAsia="標楷體" w:hint="eastAsia"/>
          <w:sz w:val="32"/>
          <w:szCs w:val="32"/>
        </w:rPr>
        <w:t>工作</w:t>
      </w:r>
      <w:r w:rsidR="00126627" w:rsidRPr="003B5E02">
        <w:rPr>
          <w:rFonts w:eastAsia="標楷體"/>
          <w:sz w:val="32"/>
          <w:szCs w:val="32"/>
        </w:rPr>
        <w:t>報告</w:t>
      </w:r>
      <w:r w:rsidR="00126627">
        <w:rPr>
          <w:rFonts w:eastAsia="標楷體" w:hint="eastAsia"/>
          <w:sz w:val="32"/>
          <w:szCs w:val="32"/>
        </w:rPr>
        <w:t>：</w:t>
      </w:r>
      <w:r w:rsidRPr="00246BC1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報告</w:t>
      </w:r>
      <w:r w:rsidRPr="00246BC1">
        <w:rPr>
          <w:rFonts w:eastAsia="標楷體" w:hint="eastAsia"/>
          <w:sz w:val="32"/>
          <w:szCs w:val="32"/>
        </w:rPr>
        <w:t>內容詳議程資料</w:t>
      </w:r>
      <w:r w:rsidRPr="00246BC1">
        <w:rPr>
          <w:rFonts w:eastAsia="標楷體" w:hint="eastAsia"/>
          <w:sz w:val="32"/>
          <w:szCs w:val="32"/>
        </w:rPr>
        <w:t>)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 </w:t>
      </w:r>
      <w:r w:rsidRPr="003B5E02">
        <w:rPr>
          <w:rFonts w:eastAsia="標楷體" w:hint="eastAsia"/>
          <w:sz w:val="32"/>
          <w:szCs w:val="32"/>
        </w:rPr>
        <w:t>一、</w:t>
      </w:r>
      <w:r>
        <w:rPr>
          <w:rFonts w:eastAsia="標楷體" w:hint="eastAsia"/>
          <w:sz w:val="32"/>
          <w:szCs w:val="32"/>
        </w:rPr>
        <w:t>第一組</w:t>
      </w:r>
      <w:r w:rsidRPr="00226D3C">
        <w:rPr>
          <w:rFonts w:eastAsia="標楷體" w:hint="eastAsia"/>
          <w:sz w:val="32"/>
          <w:szCs w:val="32"/>
        </w:rPr>
        <w:t>：</w:t>
      </w:r>
      <w:r w:rsidR="00246BC1">
        <w:rPr>
          <w:rFonts w:eastAsia="標楷體" w:hint="eastAsia"/>
          <w:sz w:val="32"/>
          <w:szCs w:val="32"/>
        </w:rPr>
        <w:t>報告事項准予備查。</w:t>
      </w:r>
    </w:p>
    <w:p w:rsidR="001A5A90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 </w:t>
      </w:r>
      <w:r w:rsidRPr="003B5E02">
        <w:rPr>
          <w:rFonts w:eastAsia="標楷體" w:hint="eastAsia"/>
          <w:sz w:val="32"/>
          <w:szCs w:val="32"/>
        </w:rPr>
        <w:t>二、</w:t>
      </w:r>
      <w:r w:rsidRPr="003B5E02">
        <w:rPr>
          <w:rFonts w:eastAsia="標楷體"/>
          <w:sz w:val="32"/>
          <w:szCs w:val="32"/>
        </w:rPr>
        <w:t>第</w:t>
      </w:r>
      <w:r w:rsidR="005F3B96">
        <w:rPr>
          <w:rFonts w:eastAsia="標楷體" w:hint="eastAsia"/>
          <w:sz w:val="32"/>
          <w:szCs w:val="32"/>
        </w:rPr>
        <w:t>四</w:t>
      </w:r>
      <w:r w:rsidRPr="003B5E02">
        <w:rPr>
          <w:rFonts w:eastAsia="標楷體"/>
          <w:sz w:val="32"/>
          <w:szCs w:val="32"/>
        </w:rPr>
        <w:t>組</w:t>
      </w:r>
      <w:r>
        <w:rPr>
          <w:rFonts w:eastAsia="標楷體" w:hint="eastAsia"/>
          <w:sz w:val="32"/>
          <w:szCs w:val="32"/>
        </w:rPr>
        <w:t>：</w:t>
      </w:r>
      <w:r w:rsidR="00246BC1" w:rsidRPr="00246BC1">
        <w:rPr>
          <w:rFonts w:eastAsia="標楷體" w:hint="eastAsia"/>
          <w:sz w:val="32"/>
          <w:szCs w:val="32"/>
        </w:rPr>
        <w:t>報告事項准予備查。</w:t>
      </w:r>
    </w:p>
    <w:p w:rsidR="001A5A90" w:rsidRDefault="001A5A90" w:rsidP="00005DA8">
      <w:pPr>
        <w:spacing w:beforeLines="50" w:before="120" w:line="0" w:lineRule="atLeas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捌、專案宣導</w:t>
      </w:r>
      <w:r w:rsidR="00F87AC3">
        <w:rPr>
          <w:rFonts w:eastAsia="標楷體" w:hint="eastAsia"/>
          <w:sz w:val="32"/>
          <w:szCs w:val="32"/>
        </w:rPr>
        <w:t>：政風室政令宣導，</w:t>
      </w:r>
      <w:r w:rsidR="00F87AC3" w:rsidRPr="00246BC1">
        <w:rPr>
          <w:rFonts w:eastAsia="標楷體" w:hint="eastAsia"/>
          <w:sz w:val="32"/>
          <w:szCs w:val="32"/>
        </w:rPr>
        <w:t>內容詳議程資料</w:t>
      </w:r>
      <w:r w:rsidR="00F87AC3">
        <w:rPr>
          <w:rFonts w:eastAsia="標楷體" w:hint="eastAsia"/>
          <w:sz w:val="32"/>
          <w:szCs w:val="32"/>
        </w:rPr>
        <w:t>。</w:t>
      </w:r>
    </w:p>
    <w:p w:rsidR="001A5A90" w:rsidRDefault="001A5A90" w:rsidP="00005DA8">
      <w:pPr>
        <w:spacing w:beforeLines="50" w:before="120" w:line="0" w:lineRule="atLeas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玖、</w:t>
      </w:r>
      <w:r w:rsidR="00F87AC3">
        <w:rPr>
          <w:rFonts w:eastAsia="標楷體" w:hint="eastAsia"/>
          <w:sz w:val="32"/>
          <w:szCs w:val="32"/>
        </w:rPr>
        <w:t>專案報告：</w:t>
      </w:r>
      <w:r>
        <w:rPr>
          <w:rFonts w:eastAsia="標楷體" w:hint="eastAsia"/>
          <w:sz w:val="32"/>
          <w:szCs w:val="32"/>
        </w:rPr>
        <w:t>新竹市公民投票自治條例報告</w:t>
      </w:r>
    </w:p>
    <w:p w:rsidR="00F87AC3" w:rsidRDefault="001A5A90" w:rsidP="00005DA8">
      <w:pPr>
        <w:spacing w:beforeLines="50" w:before="120" w:line="0" w:lineRule="atLeast"/>
        <w:ind w:left="1840" w:hangingChars="575" w:hanging="18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1A5A90">
        <w:rPr>
          <w:rFonts w:eastAsia="標楷體"/>
          <w:sz w:val="32"/>
          <w:szCs w:val="32"/>
        </w:rPr>
        <w:t>一、</w:t>
      </w:r>
      <w:r w:rsidR="00F87AC3">
        <w:rPr>
          <w:rFonts w:eastAsia="標楷體" w:hint="eastAsia"/>
          <w:sz w:val="32"/>
          <w:szCs w:val="32"/>
        </w:rPr>
        <w:t>時間：</w:t>
      </w:r>
      <w:r w:rsidRPr="001A5A90">
        <w:rPr>
          <w:rFonts w:eastAsia="標楷體"/>
          <w:sz w:val="32"/>
          <w:szCs w:val="32"/>
        </w:rPr>
        <w:t>108</w:t>
      </w:r>
      <w:r w:rsidRPr="001A5A90">
        <w:rPr>
          <w:rFonts w:eastAsia="標楷體"/>
          <w:sz w:val="32"/>
          <w:szCs w:val="32"/>
        </w:rPr>
        <w:t>年</w:t>
      </w:r>
      <w:r w:rsidRPr="001A5A90">
        <w:rPr>
          <w:rFonts w:eastAsia="標楷體"/>
          <w:sz w:val="32"/>
          <w:szCs w:val="32"/>
        </w:rPr>
        <w:t>1</w:t>
      </w:r>
      <w:r w:rsidRPr="001A5A90">
        <w:rPr>
          <w:rFonts w:eastAsia="標楷體"/>
          <w:sz w:val="32"/>
          <w:szCs w:val="32"/>
        </w:rPr>
        <w:t>月</w:t>
      </w:r>
      <w:r w:rsidRPr="001A5A90">
        <w:rPr>
          <w:rFonts w:eastAsia="標楷體"/>
          <w:sz w:val="32"/>
          <w:szCs w:val="32"/>
        </w:rPr>
        <w:t>18</w:t>
      </w:r>
      <w:r w:rsidRPr="001A5A90">
        <w:rPr>
          <w:rFonts w:eastAsia="標楷體"/>
          <w:sz w:val="32"/>
          <w:szCs w:val="32"/>
        </w:rPr>
        <w:t>日新竹市議會第</w:t>
      </w:r>
      <w:r w:rsidRPr="001A5A90">
        <w:rPr>
          <w:rFonts w:eastAsia="標楷體"/>
          <w:sz w:val="32"/>
          <w:szCs w:val="32"/>
        </w:rPr>
        <w:t>10</w:t>
      </w:r>
      <w:r w:rsidRPr="001A5A90">
        <w:rPr>
          <w:rFonts w:eastAsia="標楷體"/>
          <w:sz w:val="32"/>
          <w:szCs w:val="32"/>
        </w:rPr>
        <w:t>屆第</w:t>
      </w:r>
      <w:r w:rsidRPr="001A5A90">
        <w:rPr>
          <w:rFonts w:eastAsia="標楷體"/>
          <w:sz w:val="32"/>
          <w:szCs w:val="32"/>
        </w:rPr>
        <w:t>1</w:t>
      </w:r>
      <w:r w:rsidRPr="001A5A90">
        <w:rPr>
          <w:rFonts w:eastAsia="標楷體"/>
          <w:sz w:val="32"/>
          <w:szCs w:val="32"/>
        </w:rPr>
        <w:t>次臨時會三讀通過「新竹市公民</w:t>
      </w:r>
      <w:hyperlink r:id="rId8" w:history="1">
        <w:r w:rsidRPr="001A5A90">
          <w:rPr>
            <w:rFonts w:eastAsia="標楷體"/>
            <w:sz w:val="32"/>
            <w:szCs w:val="32"/>
          </w:rPr>
          <w:t>投票</w:t>
        </w:r>
      </w:hyperlink>
      <w:r w:rsidRPr="001A5A90">
        <w:rPr>
          <w:rFonts w:eastAsia="標楷體"/>
          <w:sz w:val="32"/>
          <w:szCs w:val="32"/>
        </w:rPr>
        <w:t>自治條例」。</w:t>
      </w:r>
    </w:p>
    <w:p w:rsidR="00337457" w:rsidRDefault="00F87AC3" w:rsidP="00005DA8">
      <w:pPr>
        <w:spacing w:before="50" w:line="0" w:lineRule="atLeast"/>
        <w:ind w:left="992" w:hangingChars="310" w:hanging="99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二、</w:t>
      </w:r>
      <w:r w:rsidR="00337457">
        <w:rPr>
          <w:rFonts w:eastAsia="標楷體" w:hint="eastAsia"/>
          <w:sz w:val="32"/>
          <w:szCs w:val="32"/>
        </w:rPr>
        <w:t>意義：</w:t>
      </w:r>
    </w:p>
    <w:p w:rsidR="00F87AC3" w:rsidRPr="00337457" w:rsidRDefault="00337457" w:rsidP="00005DA8">
      <w:pPr>
        <w:spacing w:beforeLines="50" w:before="120" w:line="0" w:lineRule="atLeast"/>
        <w:ind w:left="1699" w:hangingChars="531" w:hanging="169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（一）</w:t>
      </w:r>
      <w:r w:rsidRPr="00337457">
        <w:rPr>
          <w:rFonts w:eastAsia="標楷體"/>
          <w:sz w:val="32"/>
          <w:szCs w:val="32"/>
        </w:rPr>
        <w:t>新竹市升格省轄市以來，由議員提案，議會主動立法且通過的第一案</w:t>
      </w:r>
      <w:r>
        <w:rPr>
          <w:rFonts w:eastAsia="標楷體" w:hint="eastAsia"/>
          <w:sz w:val="32"/>
          <w:szCs w:val="32"/>
        </w:rPr>
        <w:t>自治條例</w:t>
      </w:r>
      <w:r w:rsidRPr="00337457">
        <w:rPr>
          <w:rFonts w:eastAsia="標楷體"/>
          <w:sz w:val="32"/>
          <w:szCs w:val="32"/>
        </w:rPr>
        <w:t>。</w:t>
      </w:r>
    </w:p>
    <w:p w:rsidR="00337457" w:rsidRDefault="00337457" w:rsidP="00005DA8">
      <w:pPr>
        <w:spacing w:beforeLines="50" w:before="120" w:line="0" w:lineRule="atLeast"/>
        <w:ind w:left="70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（二）為新竹市地方公民投票之法源依據。</w:t>
      </w:r>
    </w:p>
    <w:p w:rsidR="000E1405" w:rsidRDefault="000E1405" w:rsidP="00005DA8">
      <w:pPr>
        <w:spacing w:beforeLines="50" w:before="120" w:line="0" w:lineRule="atLeast"/>
        <w:ind w:left="70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（三）創全國提案及連署之最低門檻。</w:t>
      </w:r>
    </w:p>
    <w:p w:rsidR="00337457" w:rsidRPr="00337457" w:rsidRDefault="00337457" w:rsidP="00005DA8">
      <w:pPr>
        <w:spacing w:beforeLines="50" w:before="120" w:line="0" w:lineRule="atLeast"/>
        <w:ind w:left="707" w:hangingChars="221" w:hanging="707"/>
        <w:jc w:val="both"/>
        <w:rPr>
          <w:rFonts w:eastAsiaTheme="minor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三、</w:t>
      </w:r>
      <w:r w:rsidR="000E1405" w:rsidRPr="001A5A90">
        <w:rPr>
          <w:rFonts w:eastAsia="標楷體"/>
          <w:sz w:val="32"/>
          <w:szCs w:val="32"/>
        </w:rPr>
        <w:t>新竹市公民</w:t>
      </w:r>
      <w:hyperlink r:id="rId9" w:history="1">
        <w:r w:rsidR="000E1405" w:rsidRPr="001A5A90">
          <w:rPr>
            <w:rFonts w:eastAsia="標楷體"/>
            <w:sz w:val="32"/>
            <w:szCs w:val="32"/>
          </w:rPr>
          <w:t>投票</w:t>
        </w:r>
      </w:hyperlink>
      <w:r w:rsidR="000E1405" w:rsidRPr="001A5A90">
        <w:rPr>
          <w:rFonts w:eastAsia="標楷體"/>
          <w:sz w:val="32"/>
          <w:szCs w:val="32"/>
        </w:rPr>
        <w:t>自治條例</w:t>
      </w:r>
      <w:r w:rsidR="004B7661">
        <w:rPr>
          <w:rFonts w:eastAsia="標楷體" w:hint="eastAsia"/>
          <w:sz w:val="32"/>
          <w:szCs w:val="32"/>
        </w:rPr>
        <w:t>條文</w:t>
      </w:r>
      <w:r w:rsidR="000E1405">
        <w:rPr>
          <w:rFonts w:eastAsia="標楷體" w:hint="eastAsia"/>
          <w:sz w:val="32"/>
          <w:szCs w:val="32"/>
        </w:rPr>
        <w:t>共</w:t>
      </w:r>
      <w:r w:rsidR="000E1405">
        <w:rPr>
          <w:rFonts w:eastAsia="標楷體" w:hint="eastAsia"/>
          <w:sz w:val="32"/>
          <w:szCs w:val="32"/>
        </w:rPr>
        <w:t>18</w:t>
      </w:r>
      <w:r w:rsidR="000E1405">
        <w:rPr>
          <w:rFonts w:eastAsia="標楷體" w:hint="eastAsia"/>
          <w:sz w:val="32"/>
          <w:szCs w:val="32"/>
        </w:rPr>
        <w:t>條，重要內容規定：</w:t>
      </w:r>
    </w:p>
    <w:p w:rsidR="000E1405" w:rsidRDefault="00F87AC3" w:rsidP="00005DA8">
      <w:pPr>
        <w:spacing w:beforeLines="50" w:before="120" w:line="0" w:lineRule="atLeast"/>
        <w:ind w:left="3968" w:hangingChars="1240" w:hanging="396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0E1405">
        <w:rPr>
          <w:rFonts w:eastAsia="標楷體" w:hint="eastAsia"/>
          <w:sz w:val="32"/>
          <w:szCs w:val="32"/>
        </w:rPr>
        <w:t xml:space="preserve">  </w:t>
      </w:r>
      <w:r w:rsidR="000E1405">
        <w:rPr>
          <w:rFonts w:eastAsia="標楷體" w:hint="eastAsia"/>
          <w:sz w:val="32"/>
          <w:szCs w:val="32"/>
        </w:rPr>
        <w:t>（一）不得提案事項：</w:t>
      </w:r>
      <w:r w:rsidR="000E1405" w:rsidRPr="00F87AC3">
        <w:rPr>
          <w:rFonts w:eastAsia="標楷體"/>
          <w:sz w:val="32"/>
          <w:szCs w:val="32"/>
        </w:rPr>
        <w:t>預算、租稅、薪俸及人事事項不得做為公民投票的提案</w:t>
      </w:r>
      <w:r w:rsidR="000E1405">
        <w:rPr>
          <w:rFonts w:eastAsia="標楷體" w:hint="eastAsia"/>
          <w:sz w:val="32"/>
          <w:szCs w:val="32"/>
        </w:rPr>
        <w:t>。</w:t>
      </w:r>
    </w:p>
    <w:p w:rsidR="004B7661" w:rsidRDefault="000E1405" w:rsidP="00005DA8">
      <w:pPr>
        <w:spacing w:beforeLines="50" w:before="120" w:line="0" w:lineRule="atLeast"/>
        <w:ind w:left="4534" w:hangingChars="1417" w:hanging="453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（二）</w:t>
      </w:r>
      <w:r w:rsidR="004B7661">
        <w:rPr>
          <w:rFonts w:eastAsia="標楷體" w:hint="eastAsia"/>
          <w:sz w:val="32"/>
          <w:szCs w:val="32"/>
        </w:rPr>
        <w:t>提案及連署人資格：有公民投票權人，在新竹市繼續居住六個月以上。</w:t>
      </w:r>
    </w:p>
    <w:p w:rsidR="000E1405" w:rsidRDefault="004B7661" w:rsidP="00005DA8">
      <w:pPr>
        <w:spacing w:beforeLines="50" w:before="120" w:line="0" w:lineRule="atLeast"/>
        <w:ind w:left="4253" w:hangingChars="1329" w:hanging="4253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 xml:space="preserve">    </w:t>
      </w:r>
      <w:r>
        <w:rPr>
          <w:rFonts w:eastAsia="標楷體" w:hint="eastAsia"/>
          <w:sz w:val="32"/>
          <w:szCs w:val="32"/>
        </w:rPr>
        <w:t>（三）</w:t>
      </w:r>
      <w:r w:rsidR="000E1405">
        <w:rPr>
          <w:rFonts w:eastAsia="標楷體" w:hint="eastAsia"/>
          <w:sz w:val="32"/>
          <w:szCs w:val="32"/>
        </w:rPr>
        <w:t>提案及連署門檻：</w:t>
      </w:r>
      <w:r w:rsidR="000E1405" w:rsidRPr="00F87AC3">
        <w:rPr>
          <w:rFonts w:eastAsia="標楷體"/>
          <w:sz w:val="32"/>
          <w:szCs w:val="32"/>
        </w:rPr>
        <w:t>提案人數，應達最近一次市長選舉選舉人數萬分之一以上，連署人數應達百分之一以上。</w:t>
      </w:r>
      <w:r w:rsidR="000E1405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門檻計算：</w:t>
      </w:r>
      <w:r w:rsidR="000E1405" w:rsidRPr="00F87AC3">
        <w:rPr>
          <w:rFonts w:eastAsia="標楷體"/>
          <w:sz w:val="32"/>
          <w:szCs w:val="32"/>
        </w:rPr>
        <w:t>依據</w:t>
      </w:r>
      <w:r w:rsidR="000E1405">
        <w:rPr>
          <w:rFonts w:eastAsia="標楷體" w:hint="eastAsia"/>
          <w:sz w:val="32"/>
          <w:szCs w:val="32"/>
        </w:rPr>
        <w:t>107</w:t>
      </w:r>
      <w:r w:rsidR="000E1405" w:rsidRPr="00F87AC3">
        <w:rPr>
          <w:rFonts w:eastAsia="標楷體"/>
          <w:sz w:val="32"/>
          <w:szCs w:val="32"/>
        </w:rPr>
        <w:t>年新竹市長選舉人數</w:t>
      </w:r>
      <w:r w:rsidR="000E1405" w:rsidRPr="00F87AC3">
        <w:rPr>
          <w:rFonts w:eastAsia="標楷體"/>
          <w:sz w:val="32"/>
          <w:szCs w:val="32"/>
        </w:rPr>
        <w:t>33</w:t>
      </w:r>
      <w:r w:rsidR="000E1405" w:rsidRPr="00F87AC3">
        <w:rPr>
          <w:rFonts w:eastAsia="標楷體"/>
          <w:sz w:val="32"/>
          <w:szCs w:val="32"/>
        </w:rPr>
        <w:t>萬</w:t>
      </w:r>
      <w:r w:rsidR="000E1405" w:rsidRPr="00F87AC3">
        <w:rPr>
          <w:rFonts w:eastAsia="標楷體"/>
          <w:sz w:val="32"/>
          <w:szCs w:val="32"/>
        </w:rPr>
        <w:t>8</w:t>
      </w:r>
      <w:r w:rsidR="000E1405">
        <w:rPr>
          <w:rFonts w:eastAsia="標楷體" w:hint="eastAsia"/>
          <w:sz w:val="32"/>
          <w:szCs w:val="32"/>
        </w:rPr>
        <w:t>,</w:t>
      </w:r>
      <w:r w:rsidR="000E1405" w:rsidRPr="00F87AC3">
        <w:rPr>
          <w:rFonts w:eastAsia="標楷體"/>
          <w:sz w:val="32"/>
          <w:szCs w:val="32"/>
        </w:rPr>
        <w:t>323</w:t>
      </w:r>
      <w:r w:rsidR="000E1405" w:rsidRPr="00F87AC3">
        <w:rPr>
          <w:rFonts w:eastAsia="標楷體"/>
          <w:sz w:val="32"/>
          <w:szCs w:val="32"/>
        </w:rPr>
        <w:t>人計算，</w:t>
      </w:r>
      <w:r>
        <w:rPr>
          <w:rFonts w:eastAsia="標楷體" w:hint="eastAsia"/>
          <w:sz w:val="32"/>
          <w:szCs w:val="32"/>
        </w:rPr>
        <w:t>如</w:t>
      </w:r>
      <w:r w:rsidR="000E1405" w:rsidRPr="00F87AC3">
        <w:rPr>
          <w:rFonts w:eastAsia="標楷體"/>
          <w:sz w:val="32"/>
          <w:szCs w:val="32"/>
        </w:rPr>
        <w:t>符合提案規定</w:t>
      </w:r>
      <w:r w:rsidR="000E1405">
        <w:rPr>
          <w:rFonts w:eastAsia="標楷體" w:hint="eastAsia"/>
          <w:sz w:val="32"/>
          <w:szCs w:val="32"/>
        </w:rPr>
        <w:t>，</w:t>
      </w:r>
      <w:r w:rsidR="000E1405" w:rsidRPr="00F87AC3">
        <w:rPr>
          <w:rFonts w:eastAsia="標楷體"/>
          <w:sz w:val="32"/>
          <w:szCs w:val="32"/>
        </w:rPr>
        <w:t>提案人</w:t>
      </w:r>
      <w:r>
        <w:rPr>
          <w:rFonts w:eastAsia="標楷體" w:hint="eastAsia"/>
          <w:sz w:val="32"/>
          <w:szCs w:val="32"/>
        </w:rPr>
        <w:t>需</w:t>
      </w:r>
      <w:r w:rsidR="000E1405" w:rsidRPr="00F87AC3">
        <w:rPr>
          <w:rFonts w:eastAsia="標楷體"/>
          <w:sz w:val="32"/>
          <w:szCs w:val="32"/>
        </w:rPr>
        <w:t>34</w:t>
      </w:r>
      <w:r w:rsidR="000E1405" w:rsidRPr="00F87AC3">
        <w:rPr>
          <w:rFonts w:eastAsia="標楷體"/>
          <w:sz w:val="32"/>
          <w:szCs w:val="32"/>
        </w:rPr>
        <w:t>人</w:t>
      </w:r>
      <w:r w:rsidR="000E1405">
        <w:rPr>
          <w:rFonts w:eastAsia="標楷體" w:hint="eastAsia"/>
          <w:sz w:val="32"/>
          <w:szCs w:val="32"/>
        </w:rPr>
        <w:t>，</w:t>
      </w:r>
      <w:r w:rsidR="000E1405" w:rsidRPr="00F87AC3">
        <w:rPr>
          <w:rFonts w:eastAsia="標楷體"/>
          <w:sz w:val="32"/>
          <w:szCs w:val="32"/>
        </w:rPr>
        <w:t>連署</w:t>
      </w:r>
      <w:r w:rsidR="000E1405">
        <w:rPr>
          <w:rFonts w:eastAsia="標楷體" w:hint="eastAsia"/>
          <w:sz w:val="32"/>
          <w:szCs w:val="32"/>
        </w:rPr>
        <w:t>人</w:t>
      </w:r>
      <w:r>
        <w:rPr>
          <w:rFonts w:eastAsia="標楷體" w:hint="eastAsia"/>
          <w:sz w:val="32"/>
          <w:szCs w:val="32"/>
        </w:rPr>
        <w:t>達</w:t>
      </w:r>
      <w:r w:rsidR="000E1405" w:rsidRPr="00F87AC3">
        <w:rPr>
          <w:rFonts w:eastAsia="標楷體"/>
          <w:sz w:val="32"/>
          <w:szCs w:val="32"/>
        </w:rPr>
        <w:t>3</w:t>
      </w:r>
      <w:r w:rsidR="000E1405">
        <w:rPr>
          <w:rFonts w:eastAsia="標楷體" w:hint="eastAsia"/>
          <w:sz w:val="32"/>
          <w:szCs w:val="32"/>
        </w:rPr>
        <w:t>,</w:t>
      </w:r>
      <w:r w:rsidR="000E1405" w:rsidRPr="00F87AC3">
        <w:rPr>
          <w:rFonts w:eastAsia="標楷體"/>
          <w:sz w:val="32"/>
          <w:szCs w:val="32"/>
        </w:rPr>
        <w:t>383</w:t>
      </w:r>
      <w:r w:rsidR="000E1405" w:rsidRPr="00F87AC3">
        <w:rPr>
          <w:rFonts w:eastAsia="標楷體"/>
          <w:sz w:val="32"/>
          <w:szCs w:val="32"/>
        </w:rPr>
        <w:t>人。</w:t>
      </w:r>
      <w:r>
        <w:rPr>
          <w:rFonts w:eastAsia="標楷體" w:hint="eastAsia"/>
          <w:sz w:val="32"/>
          <w:szCs w:val="32"/>
        </w:rPr>
        <w:t>)</w:t>
      </w:r>
    </w:p>
    <w:p w:rsidR="00B120C2" w:rsidRDefault="000E1405" w:rsidP="00005DA8">
      <w:pPr>
        <w:spacing w:beforeLines="50" w:before="120" w:line="0" w:lineRule="atLeast"/>
        <w:ind w:left="3261" w:hangingChars="1019" w:hanging="3261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（</w:t>
      </w:r>
      <w:r w:rsidR="004B7661"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）處理機關：</w:t>
      </w:r>
    </w:p>
    <w:p w:rsidR="00B120C2" w:rsidRDefault="00B120C2" w:rsidP="00005DA8">
      <w:pPr>
        <w:spacing w:beforeLines="50" w:before="120" w:line="0" w:lineRule="atLeast"/>
        <w:ind w:left="3261" w:hangingChars="1019" w:hanging="3261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１．</w:t>
      </w:r>
      <w:r w:rsidR="004B7661">
        <w:rPr>
          <w:rFonts w:eastAsia="標楷體" w:hint="eastAsia"/>
          <w:sz w:val="32"/>
          <w:szCs w:val="32"/>
        </w:rPr>
        <w:t>主管機關為新竹市政府；執行機關為新竹市政府民政處</w:t>
      </w:r>
      <w:r>
        <w:rPr>
          <w:rFonts w:eastAsia="標楷體" w:hint="eastAsia"/>
          <w:sz w:val="32"/>
          <w:szCs w:val="32"/>
        </w:rPr>
        <w:t>。</w:t>
      </w:r>
    </w:p>
    <w:p w:rsidR="001A5A90" w:rsidRDefault="00B120C2" w:rsidP="00005DA8">
      <w:pPr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　　２．提案及提案人審查機關為新竹市政府；審查通過後移送新竹市選舉委員會辦理公民投票。</w:t>
      </w:r>
    </w:p>
    <w:p w:rsidR="00126627" w:rsidRDefault="001A5A90" w:rsidP="00005DA8">
      <w:pPr>
        <w:spacing w:beforeLines="50" w:before="120" w:line="0" w:lineRule="atLeas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拾</w:t>
      </w:r>
      <w:r w:rsidR="00126627" w:rsidRPr="003B5E02">
        <w:rPr>
          <w:rFonts w:eastAsia="標楷體" w:hint="eastAsia"/>
          <w:sz w:val="32"/>
          <w:szCs w:val="32"/>
        </w:rPr>
        <w:t>、討論提案</w:t>
      </w:r>
      <w:r w:rsidR="00126627">
        <w:rPr>
          <w:rFonts w:eastAsia="標楷體" w:hint="eastAsia"/>
          <w:sz w:val="32"/>
          <w:szCs w:val="32"/>
        </w:rPr>
        <w:t>及決議：</w:t>
      </w:r>
    </w:p>
    <w:p w:rsidR="00597128" w:rsidRDefault="00126627" w:rsidP="00005DA8">
      <w:pPr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一、提案</w:t>
      </w:r>
      <w:r w:rsidR="00597128">
        <w:rPr>
          <w:rFonts w:eastAsia="標楷體" w:hint="eastAsia"/>
          <w:sz w:val="32"/>
          <w:szCs w:val="32"/>
        </w:rPr>
        <w:t>一</w:t>
      </w:r>
      <w:r>
        <w:rPr>
          <w:rFonts w:eastAsia="標楷體" w:hint="eastAsia"/>
          <w:sz w:val="32"/>
          <w:szCs w:val="32"/>
        </w:rPr>
        <w:t>：</w:t>
      </w:r>
      <w:r w:rsidR="00206C42">
        <w:rPr>
          <w:rFonts w:eastAsia="標楷體" w:hint="eastAsia"/>
          <w:sz w:val="32"/>
          <w:szCs w:val="32"/>
        </w:rPr>
        <w:t xml:space="preserve"> </w:t>
      </w:r>
      <w:r w:rsidR="00F34A59">
        <w:rPr>
          <w:rFonts w:eastAsia="標楷體" w:hint="eastAsia"/>
          <w:sz w:val="32"/>
          <w:szCs w:val="32"/>
        </w:rPr>
        <w:t>第</w:t>
      </w:r>
      <w:r w:rsidR="008C2314">
        <w:rPr>
          <w:rFonts w:eastAsia="標楷體" w:hint="eastAsia"/>
          <w:sz w:val="32"/>
          <w:szCs w:val="32"/>
        </w:rPr>
        <w:t>一</w:t>
      </w:r>
      <w:r w:rsidR="00F34A59">
        <w:rPr>
          <w:rFonts w:eastAsia="標楷體" w:hint="eastAsia"/>
          <w:sz w:val="32"/>
          <w:szCs w:val="32"/>
        </w:rPr>
        <w:t>組提案</w:t>
      </w:r>
    </w:p>
    <w:p w:rsidR="00126627" w:rsidRDefault="00597128" w:rsidP="00005DA8">
      <w:pPr>
        <w:spacing w:beforeLines="50" w:before="120" w:line="0" w:lineRule="atLeast"/>
        <w:ind w:left="1984" w:hangingChars="620" w:hanging="198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案由：</w:t>
      </w:r>
      <w:r w:rsidR="008C2314">
        <w:rPr>
          <w:rFonts w:eastAsia="標楷體" w:hint="eastAsia"/>
          <w:kern w:val="0"/>
          <w:sz w:val="32"/>
          <w:szCs w:val="32"/>
        </w:rPr>
        <w:t>擬</w:t>
      </w:r>
      <w:r w:rsidR="008C2314" w:rsidRPr="00832F07">
        <w:rPr>
          <w:rFonts w:eastAsia="標楷體"/>
          <w:kern w:val="0"/>
          <w:sz w:val="32"/>
          <w:szCs w:val="32"/>
        </w:rPr>
        <w:t>訂</w:t>
      </w:r>
      <w:r w:rsidR="008C2314" w:rsidRPr="00832F07">
        <w:rPr>
          <w:rFonts w:eastAsia="標楷體"/>
          <w:kern w:val="0"/>
          <w:sz w:val="32"/>
          <w:szCs w:val="32"/>
        </w:rPr>
        <w:t>10</w:t>
      </w:r>
      <w:r w:rsidR="008C2314">
        <w:rPr>
          <w:rFonts w:eastAsia="標楷體" w:hint="eastAsia"/>
          <w:kern w:val="0"/>
          <w:sz w:val="32"/>
          <w:szCs w:val="32"/>
        </w:rPr>
        <w:t>8</w:t>
      </w:r>
      <w:r w:rsidR="008C2314" w:rsidRPr="00832F07">
        <w:rPr>
          <w:rFonts w:eastAsia="標楷體"/>
          <w:kern w:val="0"/>
          <w:sz w:val="32"/>
          <w:szCs w:val="32"/>
        </w:rPr>
        <w:t>年</w:t>
      </w:r>
      <w:r w:rsidR="008C2314">
        <w:rPr>
          <w:rFonts w:eastAsia="標楷體" w:hint="eastAsia"/>
          <w:kern w:val="0"/>
          <w:sz w:val="32"/>
          <w:szCs w:val="32"/>
        </w:rPr>
        <w:t>第</w:t>
      </w:r>
      <w:r w:rsidR="008C2314">
        <w:rPr>
          <w:rFonts w:eastAsia="標楷體" w:hint="eastAsia"/>
          <w:kern w:val="0"/>
          <w:sz w:val="32"/>
          <w:szCs w:val="32"/>
        </w:rPr>
        <w:t>1</w:t>
      </w:r>
      <w:r w:rsidR="008C2314">
        <w:rPr>
          <w:rFonts w:eastAsia="標楷體" w:hint="eastAsia"/>
          <w:kern w:val="0"/>
          <w:sz w:val="32"/>
          <w:szCs w:val="32"/>
        </w:rPr>
        <w:t>季</w:t>
      </w:r>
      <w:r w:rsidR="008C2314" w:rsidRPr="00832F07">
        <w:rPr>
          <w:rFonts w:eastAsia="標楷體"/>
          <w:kern w:val="0"/>
          <w:sz w:val="32"/>
          <w:szCs w:val="32"/>
        </w:rPr>
        <w:t>委員會議開會時間表</w:t>
      </w:r>
      <w:r w:rsidR="008C2314">
        <w:rPr>
          <w:rFonts w:eastAsia="標楷體" w:hint="eastAsia"/>
          <w:kern w:val="0"/>
          <w:sz w:val="32"/>
          <w:szCs w:val="32"/>
        </w:rPr>
        <w:t>1</w:t>
      </w:r>
      <w:r w:rsidR="008C2314">
        <w:rPr>
          <w:rFonts w:eastAsia="標楷體" w:hint="eastAsia"/>
          <w:kern w:val="0"/>
          <w:sz w:val="32"/>
          <w:szCs w:val="32"/>
        </w:rPr>
        <w:t>案</w:t>
      </w:r>
      <w:r w:rsidR="008C2314" w:rsidRPr="00832F07">
        <w:rPr>
          <w:rFonts w:eastAsia="標楷體"/>
          <w:kern w:val="0"/>
          <w:sz w:val="32"/>
          <w:szCs w:val="32"/>
        </w:rPr>
        <w:t>，提請討論。</w:t>
      </w:r>
    </w:p>
    <w:p w:rsidR="00A601CC" w:rsidRPr="00312979" w:rsidRDefault="00597128" w:rsidP="00005DA8">
      <w:pPr>
        <w:tabs>
          <w:tab w:val="left" w:pos="720"/>
        </w:tabs>
        <w:spacing w:beforeLines="50" w:before="120" w:line="0" w:lineRule="atLeast"/>
        <w:ind w:leftChars="-1" w:left="-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A601CC" w:rsidRPr="00312979">
        <w:rPr>
          <w:rFonts w:eastAsia="標楷體"/>
          <w:sz w:val="32"/>
          <w:szCs w:val="32"/>
        </w:rPr>
        <w:t>說明：</w:t>
      </w:r>
    </w:p>
    <w:p w:rsidR="008C2314" w:rsidRPr="00832F07" w:rsidRDefault="008C2314" w:rsidP="00005DA8">
      <w:pPr>
        <w:adjustRightInd w:val="0"/>
        <w:spacing w:beforeLines="50" w:before="120" w:line="0" w:lineRule="atLeast"/>
        <w:ind w:leftChars="530" w:left="1838" w:hangingChars="177" w:hanging="566"/>
        <w:jc w:val="both"/>
        <w:textAlignment w:val="baseline"/>
        <w:rPr>
          <w:rFonts w:eastAsia="標楷體"/>
          <w:kern w:val="0"/>
          <w:sz w:val="32"/>
          <w:szCs w:val="32"/>
        </w:rPr>
      </w:pPr>
      <w:r w:rsidRPr="00832F07">
        <w:rPr>
          <w:rFonts w:eastAsia="標楷體"/>
          <w:kern w:val="0"/>
          <w:sz w:val="32"/>
          <w:szCs w:val="32"/>
        </w:rPr>
        <w:t>一、依「直轄市縣市選舉委員會組織準則」第</w:t>
      </w:r>
      <w:r w:rsidRPr="00832F07">
        <w:rPr>
          <w:rFonts w:eastAsia="標楷體"/>
          <w:kern w:val="0"/>
          <w:sz w:val="32"/>
          <w:szCs w:val="32"/>
        </w:rPr>
        <w:t>7</w:t>
      </w:r>
      <w:r w:rsidRPr="00832F07">
        <w:rPr>
          <w:rFonts w:eastAsia="標楷體"/>
          <w:kern w:val="0"/>
          <w:sz w:val="32"/>
          <w:szCs w:val="32"/>
        </w:rPr>
        <w:t>條規定：選舉委員會委員會議，以每月舉行</w:t>
      </w:r>
      <w:r w:rsidRPr="00832F07">
        <w:rPr>
          <w:rFonts w:eastAsia="標楷體"/>
          <w:kern w:val="0"/>
          <w:sz w:val="32"/>
          <w:szCs w:val="32"/>
        </w:rPr>
        <w:t>1</w:t>
      </w:r>
      <w:r w:rsidRPr="00832F07">
        <w:rPr>
          <w:rFonts w:eastAsia="標楷體"/>
          <w:kern w:val="0"/>
          <w:sz w:val="32"/>
          <w:szCs w:val="32"/>
        </w:rPr>
        <w:t>次為原則</w:t>
      </w:r>
      <w:r>
        <w:rPr>
          <w:rFonts w:eastAsia="標楷體" w:hint="eastAsia"/>
          <w:kern w:val="0"/>
          <w:sz w:val="32"/>
          <w:szCs w:val="32"/>
        </w:rPr>
        <w:t>，</w:t>
      </w:r>
      <w:r w:rsidRPr="00832F07">
        <w:rPr>
          <w:rFonts w:eastAsia="標楷體"/>
          <w:kern w:val="0"/>
          <w:sz w:val="32"/>
          <w:szCs w:val="32"/>
        </w:rPr>
        <w:t>必要時得召開臨時會議，均由主任委員召集之。</w:t>
      </w:r>
    </w:p>
    <w:p w:rsidR="008C2314" w:rsidRPr="00832F07" w:rsidRDefault="008C2314" w:rsidP="00005DA8">
      <w:pPr>
        <w:adjustRightInd w:val="0"/>
        <w:spacing w:beforeLines="50" w:before="120" w:line="0" w:lineRule="atLeast"/>
        <w:ind w:leftChars="530" w:left="1838" w:hangingChars="177" w:hanging="566"/>
        <w:jc w:val="both"/>
        <w:textAlignment w:val="baseline"/>
        <w:rPr>
          <w:rFonts w:eastAsia="標楷體"/>
          <w:kern w:val="0"/>
          <w:sz w:val="32"/>
          <w:szCs w:val="32"/>
        </w:rPr>
      </w:pPr>
      <w:r w:rsidRPr="00832F07">
        <w:rPr>
          <w:rFonts w:eastAsia="標楷體"/>
          <w:kern w:val="0"/>
          <w:sz w:val="32"/>
          <w:szCs w:val="32"/>
        </w:rPr>
        <w:t>二、</w:t>
      </w:r>
      <w:r>
        <w:rPr>
          <w:rFonts w:eastAsia="標楷體" w:hint="eastAsia"/>
          <w:kern w:val="0"/>
          <w:sz w:val="32"/>
          <w:szCs w:val="32"/>
        </w:rPr>
        <w:t>為利於委員行程安排，</w:t>
      </w:r>
      <w:r w:rsidRPr="00832F07">
        <w:rPr>
          <w:rFonts w:eastAsia="標楷體"/>
          <w:kern w:val="0"/>
          <w:sz w:val="32"/>
          <w:szCs w:val="32"/>
        </w:rPr>
        <w:t>10</w:t>
      </w:r>
      <w:r>
        <w:rPr>
          <w:rFonts w:eastAsia="標楷體" w:hint="eastAsia"/>
          <w:kern w:val="0"/>
          <w:sz w:val="32"/>
          <w:szCs w:val="32"/>
        </w:rPr>
        <w:t>8</w:t>
      </w:r>
      <w:r w:rsidRPr="00832F07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第</w:t>
      </w:r>
      <w:r>
        <w:rPr>
          <w:rFonts w:eastAsia="標楷體" w:hint="eastAsia"/>
          <w:kern w:val="0"/>
          <w:sz w:val="32"/>
          <w:szCs w:val="32"/>
        </w:rPr>
        <w:t>1</w:t>
      </w:r>
      <w:r>
        <w:rPr>
          <w:rFonts w:eastAsia="標楷體" w:hint="eastAsia"/>
          <w:kern w:val="0"/>
          <w:sz w:val="32"/>
          <w:szCs w:val="32"/>
        </w:rPr>
        <w:t>季</w:t>
      </w:r>
      <w:r>
        <w:rPr>
          <w:rFonts w:eastAsia="標楷體" w:hint="eastAsia"/>
          <w:kern w:val="0"/>
          <w:sz w:val="32"/>
          <w:szCs w:val="32"/>
        </w:rPr>
        <w:t>2</w:t>
      </w:r>
      <w:r w:rsidRPr="00832F07">
        <w:rPr>
          <w:rFonts w:eastAsia="標楷體"/>
          <w:kern w:val="0"/>
          <w:sz w:val="32"/>
          <w:szCs w:val="32"/>
        </w:rPr>
        <w:t>至</w:t>
      </w:r>
      <w:r>
        <w:rPr>
          <w:rFonts w:eastAsia="標楷體" w:hint="eastAsia"/>
          <w:kern w:val="0"/>
          <w:sz w:val="32"/>
          <w:szCs w:val="32"/>
        </w:rPr>
        <w:t>3</w:t>
      </w:r>
      <w:r w:rsidRPr="00832F07">
        <w:rPr>
          <w:rFonts w:eastAsia="標楷體"/>
          <w:kern w:val="0"/>
          <w:sz w:val="32"/>
          <w:szCs w:val="32"/>
        </w:rPr>
        <w:t>月份委員會議開會時間，擬訂</w:t>
      </w:r>
      <w:r>
        <w:rPr>
          <w:rFonts w:eastAsia="標楷體" w:hint="eastAsia"/>
          <w:kern w:val="0"/>
          <w:sz w:val="32"/>
          <w:szCs w:val="32"/>
        </w:rPr>
        <w:t>如下</w:t>
      </w:r>
      <w:r w:rsidRPr="00832F07">
        <w:rPr>
          <w:rFonts w:eastAsia="標楷體"/>
          <w:kern w:val="0"/>
          <w:sz w:val="32"/>
          <w:szCs w:val="32"/>
        </w:rPr>
        <w:t>：</w:t>
      </w:r>
    </w:p>
    <w:p w:rsidR="008C2314" w:rsidRPr="00832F07" w:rsidRDefault="008C2314" w:rsidP="00005DA8">
      <w:pPr>
        <w:adjustRightInd w:val="0"/>
        <w:spacing w:beforeLines="50" w:before="120" w:line="0" w:lineRule="atLeast"/>
        <w:ind w:leftChars="591" w:left="1981" w:hangingChars="176" w:hanging="563"/>
        <w:jc w:val="both"/>
        <w:textAlignment w:val="baseline"/>
        <w:rPr>
          <w:rFonts w:eastAsia="標楷體"/>
          <w:kern w:val="0"/>
          <w:sz w:val="32"/>
          <w:szCs w:val="32"/>
        </w:rPr>
      </w:pPr>
      <w:r w:rsidRPr="00832F07">
        <w:rPr>
          <w:rFonts w:eastAsia="標楷體"/>
          <w:kern w:val="0"/>
          <w:sz w:val="32"/>
          <w:szCs w:val="32"/>
        </w:rPr>
        <w:t>(</w:t>
      </w:r>
      <w:r w:rsidRPr="00832F07">
        <w:rPr>
          <w:rFonts w:eastAsia="標楷體"/>
          <w:kern w:val="0"/>
          <w:sz w:val="32"/>
          <w:szCs w:val="32"/>
        </w:rPr>
        <w:t>一</w:t>
      </w:r>
      <w:r w:rsidRPr="00832F07">
        <w:rPr>
          <w:rFonts w:eastAsia="標楷體"/>
          <w:kern w:val="0"/>
          <w:sz w:val="32"/>
          <w:szCs w:val="32"/>
        </w:rPr>
        <w:t>)</w:t>
      </w:r>
      <w:r w:rsidRPr="00832F07">
        <w:rPr>
          <w:rFonts w:eastAsia="標楷體"/>
          <w:kern w:val="0"/>
          <w:sz w:val="32"/>
          <w:szCs w:val="32"/>
        </w:rPr>
        <w:t>第</w:t>
      </w:r>
      <w:r>
        <w:rPr>
          <w:rFonts w:eastAsia="標楷體" w:hint="eastAsia"/>
          <w:kern w:val="0"/>
          <w:sz w:val="32"/>
          <w:szCs w:val="32"/>
        </w:rPr>
        <w:t>245</w:t>
      </w:r>
      <w:r w:rsidRPr="00832F07">
        <w:rPr>
          <w:rFonts w:eastAsia="標楷體"/>
          <w:kern w:val="0"/>
          <w:sz w:val="32"/>
          <w:szCs w:val="32"/>
        </w:rPr>
        <w:t>次委員會議開會時間，預訂為</w:t>
      </w:r>
      <w:r w:rsidRPr="00832F07">
        <w:rPr>
          <w:rFonts w:eastAsia="標楷體"/>
          <w:kern w:val="0"/>
          <w:sz w:val="32"/>
          <w:szCs w:val="32"/>
        </w:rPr>
        <w:t>10</w:t>
      </w:r>
      <w:r>
        <w:rPr>
          <w:rFonts w:eastAsia="標楷體" w:hint="eastAsia"/>
          <w:kern w:val="0"/>
          <w:sz w:val="32"/>
          <w:szCs w:val="32"/>
        </w:rPr>
        <w:t>8</w:t>
      </w:r>
      <w:r w:rsidRPr="00832F07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2</w:t>
      </w:r>
      <w:r w:rsidRPr="00832F07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18</w:t>
      </w:r>
      <w:r w:rsidRPr="00832F07">
        <w:rPr>
          <w:rFonts w:eastAsia="標楷體"/>
          <w:kern w:val="0"/>
          <w:sz w:val="32"/>
          <w:szCs w:val="32"/>
        </w:rPr>
        <w:t>日</w:t>
      </w:r>
      <w:r w:rsidRPr="00832F07">
        <w:rPr>
          <w:rFonts w:eastAsia="標楷體"/>
          <w:kern w:val="0"/>
          <w:sz w:val="32"/>
          <w:szCs w:val="32"/>
        </w:rPr>
        <w:t>(</w:t>
      </w:r>
      <w:r w:rsidRPr="00832F07">
        <w:rPr>
          <w:rFonts w:eastAsia="標楷體"/>
          <w:kern w:val="0"/>
          <w:sz w:val="32"/>
          <w:szCs w:val="32"/>
        </w:rPr>
        <w:t>星期</w:t>
      </w:r>
      <w:r>
        <w:rPr>
          <w:rFonts w:eastAsia="標楷體" w:hint="eastAsia"/>
          <w:kern w:val="0"/>
          <w:sz w:val="32"/>
          <w:szCs w:val="32"/>
        </w:rPr>
        <w:t>一</w:t>
      </w:r>
      <w:r w:rsidRPr="00832F07">
        <w:rPr>
          <w:rFonts w:eastAsia="標楷體"/>
          <w:kern w:val="0"/>
          <w:sz w:val="32"/>
          <w:szCs w:val="32"/>
        </w:rPr>
        <w:t>)</w:t>
      </w:r>
      <w:r w:rsidRPr="00832F07">
        <w:rPr>
          <w:rFonts w:eastAsia="標楷體"/>
          <w:kern w:val="0"/>
          <w:sz w:val="32"/>
          <w:szCs w:val="32"/>
        </w:rPr>
        <w:t>上午</w:t>
      </w:r>
      <w:r w:rsidRPr="00832F07">
        <w:rPr>
          <w:rFonts w:eastAsia="標楷體"/>
          <w:kern w:val="0"/>
          <w:sz w:val="32"/>
          <w:szCs w:val="32"/>
        </w:rPr>
        <w:t>11</w:t>
      </w:r>
      <w:r w:rsidRPr="00832F07">
        <w:rPr>
          <w:rFonts w:eastAsia="標楷體"/>
          <w:kern w:val="0"/>
          <w:sz w:val="32"/>
          <w:szCs w:val="32"/>
        </w:rPr>
        <w:t>時</w:t>
      </w:r>
      <w:r w:rsidRPr="00832F07">
        <w:rPr>
          <w:rFonts w:eastAsia="標楷體"/>
          <w:kern w:val="0"/>
          <w:sz w:val="32"/>
          <w:szCs w:val="32"/>
        </w:rPr>
        <w:t xml:space="preserve"> </w:t>
      </w:r>
      <w:r w:rsidRPr="00832F07">
        <w:rPr>
          <w:rFonts w:eastAsia="標楷體"/>
          <w:kern w:val="0"/>
          <w:sz w:val="32"/>
          <w:szCs w:val="32"/>
        </w:rPr>
        <w:t>。</w:t>
      </w:r>
    </w:p>
    <w:p w:rsidR="008C2314" w:rsidRPr="00832F07" w:rsidRDefault="008C2314" w:rsidP="00005DA8">
      <w:pPr>
        <w:adjustRightInd w:val="0"/>
        <w:spacing w:beforeLines="50" w:before="120" w:line="0" w:lineRule="atLeast"/>
        <w:ind w:leftChars="591" w:left="1981" w:hangingChars="176" w:hanging="563"/>
        <w:jc w:val="both"/>
        <w:textAlignment w:val="baseline"/>
        <w:rPr>
          <w:rFonts w:eastAsia="標楷體"/>
          <w:kern w:val="0"/>
          <w:sz w:val="32"/>
          <w:szCs w:val="32"/>
        </w:rPr>
      </w:pPr>
      <w:r w:rsidRPr="00832F07">
        <w:rPr>
          <w:rFonts w:eastAsia="標楷體"/>
          <w:kern w:val="0"/>
          <w:sz w:val="32"/>
          <w:szCs w:val="32"/>
        </w:rPr>
        <w:t>(</w:t>
      </w:r>
      <w:r w:rsidRPr="00832F07">
        <w:rPr>
          <w:rFonts w:eastAsia="標楷體"/>
          <w:kern w:val="0"/>
          <w:sz w:val="32"/>
          <w:szCs w:val="32"/>
        </w:rPr>
        <w:t>二</w:t>
      </w:r>
      <w:r w:rsidRPr="00832F07">
        <w:rPr>
          <w:rFonts w:eastAsia="標楷體"/>
          <w:kern w:val="0"/>
          <w:sz w:val="32"/>
          <w:szCs w:val="32"/>
        </w:rPr>
        <w:t>)</w:t>
      </w:r>
      <w:r w:rsidRPr="00832F07">
        <w:rPr>
          <w:rFonts w:eastAsia="標楷體"/>
          <w:kern w:val="0"/>
          <w:sz w:val="32"/>
          <w:szCs w:val="32"/>
        </w:rPr>
        <w:t>第</w:t>
      </w:r>
      <w:r>
        <w:rPr>
          <w:rFonts w:eastAsia="標楷體" w:hint="eastAsia"/>
          <w:kern w:val="0"/>
          <w:sz w:val="32"/>
          <w:szCs w:val="32"/>
        </w:rPr>
        <w:t>246</w:t>
      </w:r>
      <w:r w:rsidRPr="00832F07">
        <w:rPr>
          <w:rFonts w:eastAsia="標楷體"/>
          <w:kern w:val="0"/>
          <w:sz w:val="32"/>
          <w:szCs w:val="32"/>
        </w:rPr>
        <w:t>次委員會議開會時間，預訂為</w:t>
      </w:r>
      <w:r w:rsidRPr="00832F07">
        <w:rPr>
          <w:rFonts w:eastAsia="標楷體"/>
          <w:kern w:val="0"/>
          <w:sz w:val="32"/>
          <w:szCs w:val="32"/>
        </w:rPr>
        <w:t>10</w:t>
      </w:r>
      <w:r>
        <w:rPr>
          <w:rFonts w:eastAsia="標楷體" w:hint="eastAsia"/>
          <w:kern w:val="0"/>
          <w:sz w:val="32"/>
          <w:szCs w:val="32"/>
        </w:rPr>
        <w:t>8</w:t>
      </w:r>
      <w:r w:rsidRPr="00832F07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3</w:t>
      </w:r>
      <w:r w:rsidRPr="00832F07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25</w:t>
      </w:r>
      <w:r w:rsidRPr="00832F07">
        <w:rPr>
          <w:rFonts w:eastAsia="標楷體"/>
          <w:kern w:val="0"/>
          <w:sz w:val="32"/>
          <w:szCs w:val="32"/>
        </w:rPr>
        <w:t>日</w:t>
      </w:r>
      <w:r w:rsidRPr="00832F07">
        <w:rPr>
          <w:rFonts w:eastAsia="標楷體"/>
          <w:kern w:val="0"/>
          <w:sz w:val="32"/>
          <w:szCs w:val="32"/>
        </w:rPr>
        <w:t>(</w:t>
      </w:r>
      <w:r w:rsidRPr="00832F07">
        <w:rPr>
          <w:rFonts w:eastAsia="標楷體"/>
          <w:kern w:val="0"/>
          <w:sz w:val="32"/>
          <w:szCs w:val="32"/>
        </w:rPr>
        <w:t>星期</w:t>
      </w:r>
      <w:r>
        <w:rPr>
          <w:rFonts w:eastAsia="標楷體" w:hint="eastAsia"/>
          <w:kern w:val="0"/>
          <w:sz w:val="32"/>
          <w:szCs w:val="32"/>
        </w:rPr>
        <w:t>一</w:t>
      </w:r>
      <w:r w:rsidRPr="00832F07">
        <w:rPr>
          <w:rFonts w:eastAsia="標楷體"/>
          <w:kern w:val="0"/>
          <w:sz w:val="32"/>
          <w:szCs w:val="32"/>
        </w:rPr>
        <w:t>)</w:t>
      </w:r>
      <w:r w:rsidRPr="00832F07">
        <w:rPr>
          <w:rFonts w:eastAsia="標楷體"/>
          <w:kern w:val="0"/>
          <w:sz w:val="32"/>
          <w:szCs w:val="32"/>
        </w:rPr>
        <w:t>上午</w:t>
      </w:r>
      <w:r w:rsidRPr="00832F07">
        <w:rPr>
          <w:rFonts w:eastAsia="標楷體"/>
          <w:kern w:val="0"/>
          <w:sz w:val="32"/>
          <w:szCs w:val="32"/>
        </w:rPr>
        <w:t>11</w:t>
      </w:r>
      <w:r w:rsidRPr="00832F07">
        <w:rPr>
          <w:rFonts w:eastAsia="標楷體"/>
          <w:kern w:val="0"/>
          <w:sz w:val="32"/>
          <w:szCs w:val="32"/>
        </w:rPr>
        <w:t>時</w:t>
      </w:r>
      <w:r w:rsidRPr="00832F07">
        <w:rPr>
          <w:rFonts w:eastAsia="標楷體"/>
          <w:kern w:val="0"/>
          <w:sz w:val="32"/>
          <w:szCs w:val="32"/>
        </w:rPr>
        <w:t xml:space="preserve"> </w:t>
      </w:r>
      <w:r w:rsidRPr="00832F07">
        <w:rPr>
          <w:rFonts w:eastAsia="標楷體"/>
          <w:kern w:val="0"/>
          <w:sz w:val="32"/>
          <w:szCs w:val="32"/>
        </w:rPr>
        <w:t>。</w:t>
      </w:r>
    </w:p>
    <w:p w:rsidR="00A601CC" w:rsidRPr="00312979" w:rsidRDefault="008C2314" w:rsidP="00005DA8">
      <w:pPr>
        <w:spacing w:beforeLines="50" w:before="120" w:line="0" w:lineRule="atLeast"/>
        <w:ind w:leftChars="531" w:left="1984" w:hangingChars="222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32F07">
        <w:rPr>
          <w:rFonts w:eastAsia="標楷體"/>
          <w:kern w:val="0"/>
          <w:sz w:val="32"/>
          <w:szCs w:val="32"/>
        </w:rPr>
        <w:t>三、如召開臨時會或變更原訂開會時間，將事先聯繫各委員後再行發文。</w:t>
      </w:r>
      <w:r w:rsidR="00A601CC" w:rsidRPr="00312979">
        <w:rPr>
          <w:rFonts w:eastAsia="標楷體"/>
          <w:color w:val="000000" w:themeColor="text1"/>
          <w:sz w:val="32"/>
          <w:szCs w:val="32"/>
        </w:rPr>
        <w:t>辦法：</w:t>
      </w:r>
      <w:r w:rsidR="00A601CC" w:rsidRPr="00973FD7">
        <w:rPr>
          <w:rFonts w:eastAsia="標楷體" w:hint="eastAsia"/>
          <w:color w:val="000000" w:themeColor="text1"/>
          <w:sz w:val="32"/>
          <w:szCs w:val="32"/>
        </w:rPr>
        <w:t>本案俟委員會議審議通過後，函知徐志龍先生依限至本會繳納罰鍰。</w:t>
      </w:r>
    </w:p>
    <w:p w:rsidR="00206C42" w:rsidRPr="00597128" w:rsidRDefault="00A601CC" w:rsidP="00005DA8">
      <w:pPr>
        <w:spacing w:beforeLines="50" w:before="120" w:line="0" w:lineRule="atLeast"/>
        <w:ind w:leftChars="412" w:left="1981" w:hangingChars="310" w:hanging="992"/>
        <w:jc w:val="both"/>
        <w:rPr>
          <w:rFonts w:eastAsia="標楷體"/>
          <w:sz w:val="32"/>
          <w:szCs w:val="32"/>
        </w:rPr>
      </w:pPr>
      <w:r w:rsidRPr="00312979">
        <w:rPr>
          <w:rFonts w:eastAsia="標楷體"/>
          <w:sz w:val="32"/>
          <w:szCs w:val="32"/>
        </w:rPr>
        <w:t>決議：</w:t>
      </w:r>
      <w:r w:rsidR="00B5159B">
        <w:rPr>
          <w:rFonts w:eastAsia="標楷體" w:hint="eastAsia"/>
          <w:sz w:val="32"/>
          <w:szCs w:val="32"/>
        </w:rPr>
        <w:t>照案通過。</w:t>
      </w:r>
    </w:p>
    <w:p w:rsidR="005F3B96" w:rsidRDefault="00597128" w:rsidP="00005DA8">
      <w:pPr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126627">
        <w:rPr>
          <w:rFonts w:eastAsia="標楷體" w:hint="eastAsia"/>
          <w:sz w:val="32"/>
          <w:szCs w:val="32"/>
        </w:rPr>
        <w:t xml:space="preserve">  </w:t>
      </w:r>
      <w:r w:rsidR="00B120C2">
        <w:rPr>
          <w:rFonts w:eastAsia="標楷體" w:hint="eastAsia"/>
          <w:sz w:val="32"/>
          <w:szCs w:val="32"/>
        </w:rPr>
        <w:t>拾壹</w:t>
      </w:r>
      <w:r w:rsidR="00AB7E38">
        <w:rPr>
          <w:rFonts w:eastAsia="標楷體" w:hint="eastAsia"/>
          <w:sz w:val="32"/>
          <w:szCs w:val="32"/>
        </w:rPr>
        <w:t>、臨時動議：無。</w:t>
      </w:r>
    </w:p>
    <w:sectPr w:rsidR="005F3B96" w:rsidSect="009128CB">
      <w:footerReference w:type="default" r:id="rId10"/>
      <w:pgSz w:w="11906" w:h="16838" w:code="9"/>
      <w:pgMar w:top="1134" w:right="849" w:bottom="1134" w:left="709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CC" w:rsidRDefault="00D108CC" w:rsidP="00BF6BB0">
      <w:r>
        <w:separator/>
      </w:r>
    </w:p>
  </w:endnote>
  <w:endnote w:type="continuationSeparator" w:id="0">
    <w:p w:rsidR="00D108CC" w:rsidRDefault="00D108CC" w:rsidP="00B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095285"/>
      <w:docPartObj>
        <w:docPartGallery w:val="Page Numbers (Bottom of Page)"/>
        <w:docPartUnique/>
      </w:docPartObj>
    </w:sdtPr>
    <w:sdtEndPr/>
    <w:sdtContent>
      <w:p w:rsidR="00F34A59" w:rsidRDefault="00F34A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46" w:rsidRPr="00424546">
          <w:rPr>
            <w:noProof/>
            <w:lang w:val="zh-TW"/>
          </w:rPr>
          <w:t>2</w:t>
        </w:r>
        <w:r>
          <w:fldChar w:fldCharType="end"/>
        </w:r>
      </w:p>
    </w:sdtContent>
  </w:sdt>
  <w:p w:rsidR="00F34A59" w:rsidRDefault="00F34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CC" w:rsidRDefault="00D108CC" w:rsidP="00BF6BB0">
      <w:r>
        <w:separator/>
      </w:r>
    </w:p>
  </w:footnote>
  <w:footnote w:type="continuationSeparator" w:id="0">
    <w:p w:rsidR="00D108CC" w:rsidRDefault="00D108CC" w:rsidP="00BF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BF"/>
    <w:multiLevelType w:val="multilevel"/>
    <w:tmpl w:val="8B42FF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lowerRoman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20109C6"/>
    <w:multiLevelType w:val="hybridMultilevel"/>
    <w:tmpl w:val="8682A818"/>
    <w:lvl w:ilvl="0" w:tplc="E272C0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464AE"/>
    <w:multiLevelType w:val="hybridMultilevel"/>
    <w:tmpl w:val="57B08BD4"/>
    <w:lvl w:ilvl="0" w:tplc="C90675D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A9078E5"/>
    <w:multiLevelType w:val="hybridMultilevel"/>
    <w:tmpl w:val="D910D1E4"/>
    <w:lvl w:ilvl="0" w:tplc="BF66249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E1BE0"/>
    <w:multiLevelType w:val="hybridMultilevel"/>
    <w:tmpl w:val="996C608C"/>
    <w:lvl w:ilvl="0" w:tplc="66646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E6242"/>
    <w:multiLevelType w:val="hybridMultilevel"/>
    <w:tmpl w:val="E2E898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80CC3"/>
    <w:multiLevelType w:val="hybridMultilevel"/>
    <w:tmpl w:val="87926E56"/>
    <w:lvl w:ilvl="0" w:tplc="E1086B8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ACFE0F2A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FFF2970"/>
    <w:multiLevelType w:val="hybridMultilevel"/>
    <w:tmpl w:val="3C18D6C0"/>
    <w:lvl w:ilvl="0" w:tplc="72B4E290">
      <w:start w:val="1"/>
      <w:numFmt w:val="taiwaneseCountingThousand"/>
      <w:lvlText w:val="%1、"/>
      <w:lvlJc w:val="left"/>
      <w:pPr>
        <w:ind w:left="15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>
    <w:nsid w:val="20307EFD"/>
    <w:multiLevelType w:val="hybridMultilevel"/>
    <w:tmpl w:val="315E3140"/>
    <w:lvl w:ilvl="0" w:tplc="A0789B0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7010F0F"/>
    <w:multiLevelType w:val="hybridMultilevel"/>
    <w:tmpl w:val="B5E0EABA"/>
    <w:lvl w:ilvl="0" w:tplc="2766EB7A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277B452F"/>
    <w:multiLevelType w:val="hybridMultilevel"/>
    <w:tmpl w:val="F69C4EC0"/>
    <w:lvl w:ilvl="0" w:tplc="3C68BC8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1">
    <w:nsid w:val="28B32049"/>
    <w:multiLevelType w:val="hybridMultilevel"/>
    <w:tmpl w:val="D5A4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28216B"/>
    <w:multiLevelType w:val="hybridMultilevel"/>
    <w:tmpl w:val="6CD4A3BC"/>
    <w:lvl w:ilvl="0" w:tplc="D2E2A3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F65626B"/>
    <w:multiLevelType w:val="hybridMultilevel"/>
    <w:tmpl w:val="30B02AAC"/>
    <w:lvl w:ilvl="0" w:tplc="331C21AC">
      <w:start w:val="2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4">
    <w:nsid w:val="2F841C22"/>
    <w:multiLevelType w:val="hybridMultilevel"/>
    <w:tmpl w:val="AFECA7D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6C73632"/>
    <w:multiLevelType w:val="hybridMultilevel"/>
    <w:tmpl w:val="93B87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76" w:hanging="480"/>
      </w:pPr>
    </w:lvl>
    <w:lvl w:ilvl="2" w:tplc="0409001B" w:tentative="1">
      <w:start w:val="1"/>
      <w:numFmt w:val="lowerRoman"/>
      <w:lvlText w:val="%3."/>
      <w:lvlJc w:val="right"/>
      <w:pPr>
        <w:ind w:left="10656" w:hanging="480"/>
      </w:pPr>
    </w:lvl>
    <w:lvl w:ilvl="3" w:tplc="0409000F" w:tentative="1">
      <w:start w:val="1"/>
      <w:numFmt w:val="decimal"/>
      <w:lvlText w:val="%4."/>
      <w:lvlJc w:val="left"/>
      <w:pPr>
        <w:ind w:left="11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6" w:hanging="480"/>
      </w:pPr>
    </w:lvl>
    <w:lvl w:ilvl="5" w:tplc="0409001B" w:tentative="1">
      <w:start w:val="1"/>
      <w:numFmt w:val="lowerRoman"/>
      <w:lvlText w:val="%6."/>
      <w:lvlJc w:val="right"/>
      <w:pPr>
        <w:ind w:left="12096" w:hanging="480"/>
      </w:pPr>
    </w:lvl>
    <w:lvl w:ilvl="6" w:tplc="0409000F" w:tentative="1">
      <w:start w:val="1"/>
      <w:numFmt w:val="decimal"/>
      <w:lvlText w:val="%7."/>
      <w:lvlJc w:val="left"/>
      <w:pPr>
        <w:ind w:left="12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6" w:hanging="480"/>
      </w:pPr>
    </w:lvl>
    <w:lvl w:ilvl="8" w:tplc="0409001B" w:tentative="1">
      <w:start w:val="1"/>
      <w:numFmt w:val="lowerRoman"/>
      <w:lvlText w:val="%9."/>
      <w:lvlJc w:val="right"/>
      <w:pPr>
        <w:ind w:left="13536" w:hanging="480"/>
      </w:pPr>
    </w:lvl>
  </w:abstractNum>
  <w:abstractNum w:abstractNumId="17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2F746B"/>
    <w:multiLevelType w:val="hybridMultilevel"/>
    <w:tmpl w:val="799E12C2"/>
    <w:lvl w:ilvl="0" w:tplc="10700FF0">
      <w:start w:val="1"/>
      <w:numFmt w:val="taiwaneseCountingThousand"/>
      <w:lvlText w:val="%1、"/>
      <w:lvlJc w:val="left"/>
      <w:pPr>
        <w:ind w:left="28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9">
    <w:nsid w:val="3D925D0D"/>
    <w:multiLevelType w:val="hybridMultilevel"/>
    <w:tmpl w:val="ECD8C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A45F94"/>
    <w:multiLevelType w:val="hybridMultilevel"/>
    <w:tmpl w:val="AF640DF4"/>
    <w:lvl w:ilvl="0" w:tplc="2E888C10">
      <w:start w:val="1"/>
      <w:numFmt w:val="taiwaneseCountingThousand"/>
      <w:lvlText w:val="%1、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8250477"/>
    <w:multiLevelType w:val="hybridMultilevel"/>
    <w:tmpl w:val="FB1CF90A"/>
    <w:lvl w:ilvl="0" w:tplc="2766EB7A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3">
    <w:nsid w:val="48744AB0"/>
    <w:multiLevelType w:val="hybridMultilevel"/>
    <w:tmpl w:val="36DAC48A"/>
    <w:lvl w:ilvl="0" w:tplc="597412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ED1F9F"/>
    <w:multiLevelType w:val="hybridMultilevel"/>
    <w:tmpl w:val="34D8CCD2"/>
    <w:lvl w:ilvl="0" w:tplc="C58050FC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20E69CEC">
      <w:start w:val="1"/>
      <w:numFmt w:val="decimal"/>
      <w:lvlText w:val="%2."/>
      <w:lvlJc w:val="left"/>
      <w:pPr>
        <w:ind w:left="13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5">
    <w:nsid w:val="4E08549B"/>
    <w:multiLevelType w:val="hybridMultilevel"/>
    <w:tmpl w:val="C2DE4984"/>
    <w:lvl w:ilvl="0" w:tplc="79E83F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4E86374E"/>
    <w:multiLevelType w:val="hybridMultilevel"/>
    <w:tmpl w:val="CE006A24"/>
    <w:lvl w:ilvl="0" w:tplc="6E96E7D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EB7752E"/>
    <w:multiLevelType w:val="hybridMultilevel"/>
    <w:tmpl w:val="9CBA0422"/>
    <w:lvl w:ilvl="0" w:tplc="FEE2C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021FE6"/>
    <w:multiLevelType w:val="hybridMultilevel"/>
    <w:tmpl w:val="356CE4CE"/>
    <w:lvl w:ilvl="0" w:tplc="F34C53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9">
    <w:nsid w:val="582E2D09"/>
    <w:multiLevelType w:val="hybridMultilevel"/>
    <w:tmpl w:val="8F4869A6"/>
    <w:lvl w:ilvl="0" w:tplc="757821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7B0E16"/>
    <w:multiLevelType w:val="hybridMultilevel"/>
    <w:tmpl w:val="4ED01314"/>
    <w:lvl w:ilvl="0" w:tplc="2766EB7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A041EAB"/>
    <w:multiLevelType w:val="singleLevel"/>
    <w:tmpl w:val="95602DC4"/>
    <w:lvl w:ilvl="0">
      <w:start w:val="1"/>
      <w:numFmt w:val="taiwaneseCountingThousand"/>
      <w:lvlText w:val="%1、"/>
      <w:lvlJc w:val="left"/>
      <w:pPr>
        <w:tabs>
          <w:tab w:val="num" w:pos="1355"/>
        </w:tabs>
        <w:ind w:left="1355" w:hanging="645"/>
      </w:pPr>
      <w:rPr>
        <w:rFonts w:hint="eastAsia"/>
      </w:rPr>
    </w:lvl>
  </w:abstractNum>
  <w:abstractNum w:abstractNumId="32">
    <w:nsid w:val="5B521333"/>
    <w:multiLevelType w:val="hybridMultilevel"/>
    <w:tmpl w:val="5290F480"/>
    <w:lvl w:ilvl="0" w:tplc="96C480F2">
      <w:start w:val="1"/>
      <w:numFmt w:val="taiwaneseCountingThousand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33">
    <w:nsid w:val="5D27776A"/>
    <w:multiLevelType w:val="hybridMultilevel"/>
    <w:tmpl w:val="4A26F8BA"/>
    <w:lvl w:ilvl="0" w:tplc="6E646C0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FD513A"/>
    <w:multiLevelType w:val="hybridMultilevel"/>
    <w:tmpl w:val="40EAD8F6"/>
    <w:lvl w:ilvl="0" w:tplc="6FEAF36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0B4C19"/>
    <w:multiLevelType w:val="hybridMultilevel"/>
    <w:tmpl w:val="D3223C82"/>
    <w:lvl w:ilvl="0" w:tplc="B162A6E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7">
    <w:nsid w:val="62F815DA"/>
    <w:multiLevelType w:val="hybridMultilevel"/>
    <w:tmpl w:val="AA5E7504"/>
    <w:lvl w:ilvl="0" w:tplc="AA04DB7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>
    <w:nsid w:val="65443B99"/>
    <w:multiLevelType w:val="hybridMultilevel"/>
    <w:tmpl w:val="9D3EBE94"/>
    <w:lvl w:ilvl="0" w:tplc="B274804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9">
    <w:nsid w:val="69897017"/>
    <w:multiLevelType w:val="hybridMultilevel"/>
    <w:tmpl w:val="88C217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>
    <w:nsid w:val="6C0A7BF3"/>
    <w:multiLevelType w:val="hybridMultilevel"/>
    <w:tmpl w:val="EBD4DCE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>
    <w:nsid w:val="6D1F0D2F"/>
    <w:multiLevelType w:val="hybridMultilevel"/>
    <w:tmpl w:val="6578104C"/>
    <w:lvl w:ilvl="0" w:tplc="D97AE0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D9A0B6F"/>
    <w:multiLevelType w:val="hybridMultilevel"/>
    <w:tmpl w:val="81B0DD58"/>
    <w:lvl w:ilvl="0" w:tplc="2C7624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FCD6CC4"/>
    <w:multiLevelType w:val="hybridMultilevel"/>
    <w:tmpl w:val="C1FEA6DC"/>
    <w:lvl w:ilvl="0" w:tplc="C8DC5B66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45">
    <w:nsid w:val="78EE2168"/>
    <w:multiLevelType w:val="hybridMultilevel"/>
    <w:tmpl w:val="49A81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DF5BEB"/>
    <w:multiLevelType w:val="hybridMultilevel"/>
    <w:tmpl w:val="F69C4EC0"/>
    <w:lvl w:ilvl="0" w:tplc="3C68BC8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43"/>
  </w:num>
  <w:num w:numId="2">
    <w:abstractNumId w:val="5"/>
  </w:num>
  <w:num w:numId="3">
    <w:abstractNumId w:val="45"/>
  </w:num>
  <w:num w:numId="4">
    <w:abstractNumId w:val="15"/>
  </w:num>
  <w:num w:numId="5">
    <w:abstractNumId w:val="17"/>
  </w:num>
  <w:num w:numId="6">
    <w:abstractNumId w:val="26"/>
  </w:num>
  <w:num w:numId="7">
    <w:abstractNumId w:val="36"/>
  </w:num>
  <w:num w:numId="8">
    <w:abstractNumId w:val="27"/>
  </w:num>
  <w:num w:numId="9">
    <w:abstractNumId w:val="7"/>
  </w:num>
  <w:num w:numId="10">
    <w:abstractNumId w:val="3"/>
  </w:num>
  <w:num w:numId="11">
    <w:abstractNumId w:val="39"/>
  </w:num>
  <w:num w:numId="12">
    <w:abstractNumId w:val="11"/>
  </w:num>
  <w:num w:numId="13">
    <w:abstractNumId w:val="33"/>
  </w:num>
  <w:num w:numId="14">
    <w:abstractNumId w:val="21"/>
  </w:num>
  <w:num w:numId="15">
    <w:abstractNumId w:val="18"/>
  </w:num>
  <w:num w:numId="16">
    <w:abstractNumId w:val="20"/>
  </w:num>
  <w:num w:numId="17">
    <w:abstractNumId w:val="6"/>
  </w:num>
  <w:num w:numId="18">
    <w:abstractNumId w:val="32"/>
  </w:num>
  <w:num w:numId="19">
    <w:abstractNumId w:val="13"/>
  </w:num>
  <w:num w:numId="20">
    <w:abstractNumId w:val="1"/>
  </w:num>
  <w:num w:numId="21">
    <w:abstractNumId w:val="34"/>
  </w:num>
  <w:num w:numId="22">
    <w:abstractNumId w:val="0"/>
  </w:num>
  <w:num w:numId="23">
    <w:abstractNumId w:val="23"/>
  </w:num>
  <w:num w:numId="24">
    <w:abstractNumId w:val="22"/>
  </w:num>
  <w:num w:numId="25">
    <w:abstractNumId w:val="40"/>
  </w:num>
  <w:num w:numId="26">
    <w:abstractNumId w:val="24"/>
  </w:num>
  <w:num w:numId="27">
    <w:abstractNumId w:val="16"/>
  </w:num>
  <w:num w:numId="28">
    <w:abstractNumId w:val="35"/>
  </w:num>
  <w:num w:numId="29">
    <w:abstractNumId w:val="30"/>
  </w:num>
  <w:num w:numId="30">
    <w:abstractNumId w:val="9"/>
  </w:num>
  <w:num w:numId="31">
    <w:abstractNumId w:val="38"/>
  </w:num>
  <w:num w:numId="32">
    <w:abstractNumId w:val="14"/>
  </w:num>
  <w:num w:numId="33">
    <w:abstractNumId w:val="41"/>
  </w:num>
  <w:num w:numId="34">
    <w:abstractNumId w:val="2"/>
  </w:num>
  <w:num w:numId="35">
    <w:abstractNumId w:val="37"/>
  </w:num>
  <w:num w:numId="36">
    <w:abstractNumId w:val="25"/>
  </w:num>
  <w:num w:numId="37">
    <w:abstractNumId w:val="42"/>
  </w:num>
  <w:num w:numId="38">
    <w:abstractNumId w:val="29"/>
  </w:num>
  <w:num w:numId="39">
    <w:abstractNumId w:val="12"/>
  </w:num>
  <w:num w:numId="40">
    <w:abstractNumId w:val="28"/>
  </w:num>
  <w:num w:numId="41">
    <w:abstractNumId w:val="4"/>
  </w:num>
  <w:num w:numId="42">
    <w:abstractNumId w:val="19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0"/>
  </w:num>
  <w:num w:numId="46">
    <w:abstractNumId w:val="31"/>
  </w:num>
  <w:num w:numId="47">
    <w:abstractNumId w:val="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F"/>
    <w:rsid w:val="00005DA8"/>
    <w:rsid w:val="0007696C"/>
    <w:rsid w:val="000E1405"/>
    <w:rsid w:val="00115405"/>
    <w:rsid w:val="00126627"/>
    <w:rsid w:val="00131EFF"/>
    <w:rsid w:val="001A02BF"/>
    <w:rsid w:val="001A3A3D"/>
    <w:rsid w:val="001A5A90"/>
    <w:rsid w:val="001D21E8"/>
    <w:rsid w:val="00206C42"/>
    <w:rsid w:val="00226D3C"/>
    <w:rsid w:val="002317F3"/>
    <w:rsid w:val="00246BC1"/>
    <w:rsid w:val="0027008E"/>
    <w:rsid w:val="00277A2D"/>
    <w:rsid w:val="002A2C35"/>
    <w:rsid w:val="002F7ABA"/>
    <w:rsid w:val="00301F61"/>
    <w:rsid w:val="00303AB9"/>
    <w:rsid w:val="003057A8"/>
    <w:rsid w:val="00337457"/>
    <w:rsid w:val="0036111D"/>
    <w:rsid w:val="003719DC"/>
    <w:rsid w:val="00387A3C"/>
    <w:rsid w:val="003A21C2"/>
    <w:rsid w:val="003B31AD"/>
    <w:rsid w:val="003B46E0"/>
    <w:rsid w:val="003B5E02"/>
    <w:rsid w:val="003E653F"/>
    <w:rsid w:val="00424546"/>
    <w:rsid w:val="00433DF7"/>
    <w:rsid w:val="004346D0"/>
    <w:rsid w:val="00443D4F"/>
    <w:rsid w:val="0046677C"/>
    <w:rsid w:val="004A741E"/>
    <w:rsid w:val="004B7661"/>
    <w:rsid w:val="004C7611"/>
    <w:rsid w:val="004D5E81"/>
    <w:rsid w:val="00523E98"/>
    <w:rsid w:val="00527157"/>
    <w:rsid w:val="00552238"/>
    <w:rsid w:val="00597128"/>
    <w:rsid w:val="005C7B11"/>
    <w:rsid w:val="005F3B96"/>
    <w:rsid w:val="00603E82"/>
    <w:rsid w:val="00626475"/>
    <w:rsid w:val="0065220D"/>
    <w:rsid w:val="00657B04"/>
    <w:rsid w:val="00683FF3"/>
    <w:rsid w:val="00687F1E"/>
    <w:rsid w:val="00695371"/>
    <w:rsid w:val="00696884"/>
    <w:rsid w:val="006B0054"/>
    <w:rsid w:val="006D6A22"/>
    <w:rsid w:val="006F2262"/>
    <w:rsid w:val="0073443D"/>
    <w:rsid w:val="00740B21"/>
    <w:rsid w:val="007C57F2"/>
    <w:rsid w:val="007F760D"/>
    <w:rsid w:val="0084426A"/>
    <w:rsid w:val="00875BD5"/>
    <w:rsid w:val="008C2314"/>
    <w:rsid w:val="009128CB"/>
    <w:rsid w:val="009510DA"/>
    <w:rsid w:val="0095334F"/>
    <w:rsid w:val="009B5A84"/>
    <w:rsid w:val="009C7E0B"/>
    <w:rsid w:val="009E3002"/>
    <w:rsid w:val="00A01130"/>
    <w:rsid w:val="00A601CC"/>
    <w:rsid w:val="00A86B15"/>
    <w:rsid w:val="00AB7E38"/>
    <w:rsid w:val="00AF35E1"/>
    <w:rsid w:val="00B120C2"/>
    <w:rsid w:val="00B3423D"/>
    <w:rsid w:val="00B5159B"/>
    <w:rsid w:val="00B60F8D"/>
    <w:rsid w:val="00B6204A"/>
    <w:rsid w:val="00B74313"/>
    <w:rsid w:val="00B85806"/>
    <w:rsid w:val="00BD0191"/>
    <w:rsid w:val="00BF6BB0"/>
    <w:rsid w:val="00C02BF5"/>
    <w:rsid w:val="00CC79B3"/>
    <w:rsid w:val="00D108CC"/>
    <w:rsid w:val="00D14858"/>
    <w:rsid w:val="00E41389"/>
    <w:rsid w:val="00EB4BE5"/>
    <w:rsid w:val="00F249F2"/>
    <w:rsid w:val="00F34A59"/>
    <w:rsid w:val="00F77572"/>
    <w:rsid w:val="00F87AC3"/>
    <w:rsid w:val="00FB7D97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BB0"/>
    <w:pPr>
      <w:ind w:leftChars="200" w:left="480"/>
    </w:pPr>
  </w:style>
  <w:style w:type="table" w:styleId="a8">
    <w:name w:val="Table Grid"/>
    <w:basedOn w:val="a1"/>
    <w:rsid w:val="00BF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6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0F8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B60F8D"/>
  </w:style>
  <w:style w:type="paragraph" w:customStyle="1" w:styleId="Textbody">
    <w:name w:val="Text body"/>
    <w:rsid w:val="00B60F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B60F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rsid w:val="00B60F8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60F8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60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60F8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B60F8D"/>
    <w:rPr>
      <w:color w:val="0000FF"/>
      <w:u w:val="single"/>
    </w:rPr>
  </w:style>
  <w:style w:type="paragraph" w:styleId="ae">
    <w:name w:val="Body Text Indent"/>
    <w:basedOn w:val="a"/>
    <w:link w:val="af"/>
    <w:rsid w:val="00B60F8D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B60F8D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BB0"/>
    <w:pPr>
      <w:ind w:leftChars="200" w:left="480"/>
    </w:pPr>
  </w:style>
  <w:style w:type="table" w:styleId="a8">
    <w:name w:val="Table Grid"/>
    <w:basedOn w:val="a1"/>
    <w:rsid w:val="00BF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6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0F8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B60F8D"/>
  </w:style>
  <w:style w:type="paragraph" w:customStyle="1" w:styleId="Textbody">
    <w:name w:val="Text body"/>
    <w:rsid w:val="00B60F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B60F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rsid w:val="00B60F8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60F8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60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60F8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B60F8D"/>
    <w:rPr>
      <w:color w:val="0000FF"/>
      <w:u w:val="single"/>
    </w:rPr>
  </w:style>
  <w:style w:type="paragraph" w:styleId="ae">
    <w:name w:val="Body Text Indent"/>
    <w:basedOn w:val="a"/>
    <w:link w:val="af"/>
    <w:rsid w:val="00B60F8D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B60F8D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&#25237;&#3108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dn.com/search/tagging/2/&#25237;&#3108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陳欣怡專員</dc:creator>
  <cp:lastModifiedBy>cec99</cp:lastModifiedBy>
  <cp:revision>2</cp:revision>
  <cp:lastPrinted>2019-01-19T06:27:00Z</cp:lastPrinted>
  <dcterms:created xsi:type="dcterms:W3CDTF">2019-01-25T01:33:00Z</dcterms:created>
  <dcterms:modified xsi:type="dcterms:W3CDTF">2019-01-25T01:33:00Z</dcterms:modified>
</cp:coreProperties>
</file>