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EA2" w:rsidRDefault="00656F95" w:rsidP="00AF2974">
      <w:pPr>
        <w:spacing w:line="520" w:lineRule="exact"/>
        <w:jc w:val="center"/>
        <w:rPr>
          <w:rFonts w:ascii="標楷體" w:eastAsia="標楷體" w:hAnsi="標楷體"/>
          <w:sz w:val="34"/>
          <w:szCs w:val="34"/>
        </w:rPr>
      </w:pPr>
      <w:r>
        <w:rPr>
          <w:rFonts w:ascii="標楷體" w:eastAsia="標楷體" w:hAnsi="標楷體" w:hint="eastAsia"/>
          <w:sz w:val="34"/>
          <w:szCs w:val="34"/>
        </w:rPr>
        <w:t xml:space="preserve"> 第9屆立法委員</w:t>
      </w:r>
      <w:proofErr w:type="gramStart"/>
      <w:r w:rsidR="00024D4F" w:rsidRPr="00AF2974">
        <w:rPr>
          <w:rFonts w:ascii="標楷體" w:eastAsia="標楷體" w:hAnsi="標楷體" w:hint="eastAsia"/>
          <w:sz w:val="34"/>
          <w:szCs w:val="34"/>
        </w:rPr>
        <w:t>臺</w:t>
      </w:r>
      <w:proofErr w:type="gramEnd"/>
      <w:r w:rsidR="00024D4F" w:rsidRPr="00AF2974">
        <w:rPr>
          <w:rFonts w:ascii="標楷體" w:eastAsia="標楷體" w:hAnsi="標楷體" w:hint="eastAsia"/>
          <w:sz w:val="34"/>
          <w:szCs w:val="34"/>
        </w:rPr>
        <w:t>南市第</w:t>
      </w:r>
      <w:r>
        <w:rPr>
          <w:rFonts w:ascii="標楷體" w:eastAsia="標楷體" w:hAnsi="標楷體" w:hint="eastAsia"/>
          <w:sz w:val="34"/>
          <w:szCs w:val="34"/>
        </w:rPr>
        <w:t>2選舉區缺額補選</w:t>
      </w:r>
      <w:r w:rsidR="00024D4F" w:rsidRPr="00AF2974">
        <w:rPr>
          <w:rFonts w:ascii="標楷體" w:eastAsia="標楷體" w:hAnsi="標楷體" w:hint="eastAsia"/>
          <w:sz w:val="34"/>
          <w:szCs w:val="34"/>
        </w:rPr>
        <w:t>候選人申請登記須知</w:t>
      </w:r>
    </w:p>
    <w:p w:rsidR="00E86C0A" w:rsidRPr="00E86C0A" w:rsidRDefault="00E86C0A" w:rsidP="00E86C0A">
      <w:pPr>
        <w:spacing w:line="520" w:lineRule="exact"/>
        <w:rPr>
          <w:rFonts w:ascii="標楷體" w:eastAsia="標楷體" w:hAnsi="標楷體"/>
          <w:sz w:val="34"/>
          <w:szCs w:val="34"/>
        </w:rPr>
      </w:pPr>
      <w:r>
        <w:rPr>
          <w:rFonts w:ascii="標楷體" w:eastAsia="標楷體" w:hAnsi="標楷體" w:hint="eastAsia"/>
          <w:sz w:val="34"/>
          <w:szCs w:val="34"/>
        </w:rPr>
        <w:t xml:space="preserve">                            </w:t>
      </w:r>
    </w:p>
    <w:p w:rsidR="00024D4F" w:rsidRPr="00AF2974" w:rsidRDefault="00024D4F" w:rsidP="00AF2974">
      <w:pPr>
        <w:pStyle w:val="a3"/>
        <w:numPr>
          <w:ilvl w:val="0"/>
          <w:numId w:val="1"/>
        </w:numPr>
        <w:spacing w:line="520" w:lineRule="exact"/>
        <w:ind w:leftChars="0"/>
        <w:jc w:val="both"/>
        <w:rPr>
          <w:rFonts w:ascii="標楷體" w:eastAsia="標楷體" w:hAnsi="標楷體"/>
          <w:sz w:val="32"/>
          <w:szCs w:val="32"/>
        </w:rPr>
      </w:pPr>
      <w:r w:rsidRPr="00AF2974">
        <w:rPr>
          <w:rFonts w:ascii="標楷體" w:eastAsia="標楷體" w:hAnsi="標楷體" w:hint="eastAsia"/>
          <w:sz w:val="32"/>
          <w:szCs w:val="32"/>
        </w:rPr>
        <w:t>申請登記資格：</w:t>
      </w:r>
    </w:p>
    <w:p w:rsidR="00411EA2" w:rsidRPr="00AF2974" w:rsidRDefault="00411EA2" w:rsidP="00AF2974">
      <w:pPr>
        <w:spacing w:line="520" w:lineRule="exact"/>
        <w:ind w:left="960" w:hangingChars="300" w:hanging="960"/>
        <w:jc w:val="both"/>
        <w:rPr>
          <w:rFonts w:ascii="標楷體" w:eastAsia="標楷體" w:hAnsi="標楷體"/>
          <w:sz w:val="32"/>
          <w:szCs w:val="32"/>
        </w:rPr>
      </w:pPr>
      <w:r w:rsidRPr="00AF2974">
        <w:rPr>
          <w:rFonts w:ascii="標楷體" w:eastAsia="標楷體" w:hAnsi="標楷體" w:hint="eastAsia"/>
          <w:sz w:val="32"/>
          <w:szCs w:val="32"/>
        </w:rPr>
        <w:t xml:space="preserve">  一、</w:t>
      </w:r>
      <w:r w:rsidR="00024D4F" w:rsidRPr="00AF2974">
        <w:rPr>
          <w:rFonts w:ascii="標楷體" w:eastAsia="標楷體" w:hAnsi="標楷體" w:hint="eastAsia"/>
          <w:sz w:val="32"/>
          <w:szCs w:val="32"/>
        </w:rPr>
        <w:t>中華民國國民，年滿</w:t>
      </w:r>
      <w:r w:rsidR="00656F95">
        <w:rPr>
          <w:rFonts w:ascii="標楷體" w:eastAsia="標楷體" w:hAnsi="標楷體" w:hint="eastAsia"/>
          <w:sz w:val="32"/>
          <w:szCs w:val="32"/>
        </w:rPr>
        <w:t>23</w:t>
      </w:r>
      <w:r w:rsidR="00024D4F" w:rsidRPr="00AF2974">
        <w:rPr>
          <w:rFonts w:ascii="標楷體" w:eastAsia="標楷體" w:hAnsi="標楷體" w:hint="eastAsia"/>
          <w:sz w:val="32"/>
          <w:szCs w:val="32"/>
        </w:rPr>
        <w:t>歲</w:t>
      </w:r>
      <w:r w:rsidRPr="00AF2974">
        <w:rPr>
          <w:rFonts w:ascii="標楷體" w:eastAsia="標楷體" w:hAnsi="標楷體" w:hint="eastAsia"/>
          <w:sz w:val="32"/>
          <w:szCs w:val="32"/>
        </w:rPr>
        <w:t>，</w:t>
      </w:r>
      <w:r w:rsidR="00024D4F" w:rsidRPr="00AF2974">
        <w:rPr>
          <w:rFonts w:ascii="標楷體" w:eastAsia="標楷體" w:hAnsi="標楷體" w:hint="eastAsia"/>
          <w:sz w:val="32"/>
          <w:szCs w:val="32"/>
        </w:rPr>
        <w:t>即於民國</w:t>
      </w:r>
      <w:r w:rsidR="00656F95">
        <w:rPr>
          <w:rFonts w:ascii="標楷體" w:eastAsia="標楷體" w:hAnsi="標楷體" w:hint="eastAsia"/>
          <w:sz w:val="32"/>
          <w:szCs w:val="32"/>
        </w:rPr>
        <w:t>85</w:t>
      </w:r>
      <w:r w:rsidR="00024D4F" w:rsidRPr="00AF2974">
        <w:rPr>
          <w:rFonts w:ascii="標楷體" w:eastAsia="標楷體" w:hAnsi="標楷體" w:hint="eastAsia"/>
          <w:sz w:val="32"/>
          <w:szCs w:val="32"/>
        </w:rPr>
        <w:t>年</w:t>
      </w:r>
      <w:r w:rsidR="00656F95">
        <w:rPr>
          <w:rFonts w:ascii="標楷體" w:eastAsia="標楷體" w:hAnsi="標楷體" w:hint="eastAsia"/>
          <w:sz w:val="32"/>
          <w:szCs w:val="32"/>
        </w:rPr>
        <w:t>3</w:t>
      </w:r>
      <w:r w:rsidR="00024D4F" w:rsidRPr="00AF2974">
        <w:rPr>
          <w:rFonts w:ascii="標楷體" w:eastAsia="標楷體" w:hAnsi="標楷體" w:hint="eastAsia"/>
          <w:sz w:val="32"/>
          <w:szCs w:val="32"/>
        </w:rPr>
        <w:t>月</w:t>
      </w:r>
      <w:r w:rsidR="00656F95">
        <w:rPr>
          <w:rFonts w:ascii="標楷體" w:eastAsia="標楷體" w:hAnsi="標楷體" w:hint="eastAsia"/>
          <w:sz w:val="32"/>
          <w:szCs w:val="32"/>
        </w:rPr>
        <w:t>16</w:t>
      </w:r>
      <w:r w:rsidR="00024D4F" w:rsidRPr="00AF2974">
        <w:rPr>
          <w:rFonts w:ascii="標楷體" w:eastAsia="標楷體" w:hAnsi="標楷體" w:hint="eastAsia"/>
          <w:sz w:val="32"/>
          <w:szCs w:val="32"/>
        </w:rPr>
        <w:t>日以前（包</w:t>
      </w:r>
      <w:r w:rsidRPr="00AF2974">
        <w:rPr>
          <w:rFonts w:ascii="標楷體" w:eastAsia="標楷體" w:hAnsi="標楷體" w:hint="eastAsia"/>
          <w:sz w:val="32"/>
          <w:szCs w:val="32"/>
        </w:rPr>
        <w:t>括</w:t>
      </w:r>
      <w:r w:rsidR="00024D4F" w:rsidRPr="00AF2974">
        <w:rPr>
          <w:rFonts w:ascii="標楷體" w:eastAsia="標楷體" w:hAnsi="標楷體" w:hint="eastAsia"/>
          <w:sz w:val="32"/>
          <w:szCs w:val="32"/>
        </w:rPr>
        <w:t>當日）出生，在</w:t>
      </w:r>
      <w:proofErr w:type="gramStart"/>
      <w:r w:rsidR="00024D4F" w:rsidRPr="00AF2974">
        <w:rPr>
          <w:rFonts w:ascii="標楷體" w:eastAsia="標楷體" w:hAnsi="標楷體" w:hint="eastAsia"/>
          <w:sz w:val="32"/>
          <w:szCs w:val="32"/>
        </w:rPr>
        <w:t>臺</w:t>
      </w:r>
      <w:proofErr w:type="gramEnd"/>
      <w:r w:rsidR="00024D4F" w:rsidRPr="00AF2974">
        <w:rPr>
          <w:rFonts w:ascii="標楷體" w:eastAsia="標楷體" w:hAnsi="標楷體" w:hint="eastAsia"/>
          <w:sz w:val="32"/>
          <w:szCs w:val="32"/>
        </w:rPr>
        <w:t>南市繼續居住4個月以上</w:t>
      </w:r>
      <w:r w:rsidRPr="00AF2974">
        <w:rPr>
          <w:rFonts w:ascii="標楷體" w:eastAsia="標楷體" w:hAnsi="標楷體" w:hint="eastAsia"/>
          <w:sz w:val="32"/>
          <w:szCs w:val="32"/>
        </w:rPr>
        <w:t>者【</w:t>
      </w:r>
      <w:r w:rsidR="00024D4F" w:rsidRPr="00AF2974">
        <w:rPr>
          <w:rFonts w:ascii="標楷體" w:eastAsia="標楷體" w:hAnsi="標楷體" w:hint="eastAsia"/>
          <w:sz w:val="32"/>
          <w:szCs w:val="32"/>
        </w:rPr>
        <w:t>即於民國107年</w:t>
      </w:r>
      <w:r w:rsidR="009B06FF">
        <w:rPr>
          <w:rFonts w:ascii="標楷體" w:eastAsia="標楷體" w:hAnsi="標楷體" w:hint="eastAsia"/>
          <w:sz w:val="32"/>
          <w:szCs w:val="32"/>
        </w:rPr>
        <w:t>11</w:t>
      </w:r>
      <w:r w:rsidR="00024D4F" w:rsidRPr="00AF2974">
        <w:rPr>
          <w:rFonts w:ascii="標楷體" w:eastAsia="標楷體" w:hAnsi="標楷體" w:hint="eastAsia"/>
          <w:sz w:val="32"/>
          <w:szCs w:val="32"/>
        </w:rPr>
        <w:t>月</w:t>
      </w:r>
      <w:r w:rsidR="00656F95">
        <w:rPr>
          <w:rFonts w:ascii="標楷體" w:eastAsia="標楷體" w:hAnsi="標楷體" w:hint="eastAsia"/>
          <w:sz w:val="32"/>
          <w:szCs w:val="32"/>
        </w:rPr>
        <w:t>16</w:t>
      </w:r>
      <w:r w:rsidRPr="00AF2974">
        <w:rPr>
          <w:rFonts w:ascii="標楷體" w:eastAsia="標楷體" w:hAnsi="標楷體" w:hint="eastAsia"/>
          <w:sz w:val="32"/>
          <w:szCs w:val="32"/>
        </w:rPr>
        <w:t>日以前（包括當日）遷入】</w:t>
      </w:r>
      <w:r w:rsidR="00656F95">
        <w:rPr>
          <w:rFonts w:ascii="標楷體" w:eastAsia="標楷體" w:hAnsi="標楷體" w:hint="eastAsia"/>
          <w:sz w:val="32"/>
          <w:szCs w:val="32"/>
        </w:rPr>
        <w:t>，但在補選選舉公告發布（</w:t>
      </w:r>
      <w:r w:rsidR="00E86C0A">
        <w:rPr>
          <w:rFonts w:ascii="標楷體" w:eastAsia="標楷體" w:hAnsi="標楷體" w:hint="eastAsia"/>
          <w:sz w:val="32"/>
          <w:szCs w:val="32"/>
        </w:rPr>
        <w:t>108年1月4日</w:t>
      </w:r>
      <w:r w:rsidR="00656F95">
        <w:rPr>
          <w:rFonts w:ascii="標楷體" w:eastAsia="標楷體" w:hAnsi="標楷體" w:hint="eastAsia"/>
          <w:sz w:val="32"/>
          <w:szCs w:val="32"/>
        </w:rPr>
        <w:t>）後遷入者，不得申請登記為候選人</w:t>
      </w:r>
      <w:r w:rsidRPr="00AF2974">
        <w:rPr>
          <w:rFonts w:ascii="標楷體" w:eastAsia="標楷體" w:hAnsi="標楷體" w:hint="eastAsia"/>
          <w:sz w:val="32"/>
          <w:szCs w:val="32"/>
        </w:rPr>
        <w:t>。</w:t>
      </w:r>
    </w:p>
    <w:p w:rsidR="001C1308" w:rsidRPr="00AF2974" w:rsidRDefault="00411EA2" w:rsidP="00AF2974">
      <w:pPr>
        <w:spacing w:line="520" w:lineRule="exact"/>
        <w:ind w:left="960" w:hangingChars="300" w:hanging="960"/>
        <w:jc w:val="both"/>
        <w:rPr>
          <w:rFonts w:ascii="標楷體" w:eastAsia="標楷體" w:hAnsi="標楷體"/>
          <w:sz w:val="32"/>
          <w:szCs w:val="32"/>
        </w:rPr>
      </w:pPr>
      <w:r w:rsidRPr="00AF2974">
        <w:rPr>
          <w:rFonts w:ascii="標楷體" w:eastAsia="標楷體" w:hAnsi="標楷體" w:hint="eastAsia"/>
          <w:sz w:val="32"/>
          <w:szCs w:val="32"/>
        </w:rPr>
        <w:t xml:space="preserve">  </w:t>
      </w:r>
      <w:r w:rsidR="00656F95">
        <w:rPr>
          <w:rFonts w:ascii="標楷體" w:eastAsia="標楷體" w:hAnsi="標楷體" w:hint="eastAsia"/>
          <w:sz w:val="32"/>
          <w:szCs w:val="32"/>
        </w:rPr>
        <w:t>二、</w:t>
      </w:r>
      <w:r w:rsidR="001C1308" w:rsidRPr="00AF2974">
        <w:rPr>
          <w:rFonts w:ascii="標楷體" w:eastAsia="標楷體" w:hAnsi="標楷體" w:hint="eastAsia"/>
          <w:sz w:val="32"/>
          <w:szCs w:val="32"/>
        </w:rPr>
        <w:t>凡回復中華民國國籍滿3年</w:t>
      </w:r>
      <w:r w:rsidR="00A75049" w:rsidRPr="00AF2974">
        <w:rPr>
          <w:rFonts w:ascii="標楷體" w:eastAsia="標楷體" w:hAnsi="標楷體" w:hint="eastAsia"/>
          <w:sz w:val="32"/>
          <w:szCs w:val="32"/>
        </w:rPr>
        <w:t>，</w:t>
      </w:r>
      <w:r w:rsidR="001C1308" w:rsidRPr="00AF2974">
        <w:rPr>
          <w:rFonts w:ascii="標楷體" w:eastAsia="標楷體" w:hAnsi="標楷體" w:hint="eastAsia"/>
          <w:sz w:val="32"/>
          <w:szCs w:val="32"/>
        </w:rPr>
        <w:t>即於民國10</w:t>
      </w:r>
      <w:r w:rsidR="00656F95">
        <w:rPr>
          <w:rFonts w:ascii="標楷體" w:eastAsia="標楷體" w:hAnsi="標楷體" w:hint="eastAsia"/>
          <w:sz w:val="32"/>
          <w:szCs w:val="32"/>
        </w:rPr>
        <w:t>5</w:t>
      </w:r>
      <w:r w:rsidR="002C7AD2">
        <w:rPr>
          <w:rFonts w:ascii="標楷體" w:eastAsia="標楷體" w:hAnsi="標楷體" w:hint="eastAsia"/>
          <w:sz w:val="32"/>
          <w:szCs w:val="32"/>
        </w:rPr>
        <w:t>年</w:t>
      </w:r>
      <w:r w:rsidR="00656F95">
        <w:rPr>
          <w:rFonts w:ascii="標楷體" w:eastAsia="標楷體" w:hAnsi="標楷體" w:hint="eastAsia"/>
          <w:sz w:val="32"/>
          <w:szCs w:val="32"/>
        </w:rPr>
        <w:t>3</w:t>
      </w:r>
      <w:r w:rsidR="001C1308" w:rsidRPr="00AF2974">
        <w:rPr>
          <w:rFonts w:ascii="標楷體" w:eastAsia="標楷體" w:hAnsi="標楷體" w:hint="eastAsia"/>
          <w:sz w:val="32"/>
          <w:szCs w:val="32"/>
        </w:rPr>
        <w:t>月</w:t>
      </w:r>
      <w:r w:rsidR="002C7AD2">
        <w:rPr>
          <w:rFonts w:ascii="標楷體" w:eastAsia="標楷體" w:hAnsi="標楷體" w:hint="eastAsia"/>
          <w:sz w:val="32"/>
          <w:szCs w:val="32"/>
        </w:rPr>
        <w:t>16</w:t>
      </w:r>
      <w:r w:rsidR="00A75049" w:rsidRPr="00AF2974">
        <w:rPr>
          <w:rFonts w:ascii="標楷體" w:eastAsia="標楷體" w:hAnsi="標楷體" w:hint="eastAsia"/>
          <w:sz w:val="32"/>
          <w:szCs w:val="32"/>
        </w:rPr>
        <w:t>日以前（包括</w:t>
      </w:r>
      <w:r w:rsidR="001C1308" w:rsidRPr="00AF2974">
        <w:rPr>
          <w:rFonts w:ascii="標楷體" w:eastAsia="標楷體" w:hAnsi="標楷體" w:hint="eastAsia"/>
          <w:sz w:val="32"/>
          <w:szCs w:val="32"/>
        </w:rPr>
        <w:t>當日）回復中華民國國籍</w:t>
      </w:r>
      <w:r w:rsidR="00A75049" w:rsidRPr="00AF2974">
        <w:rPr>
          <w:rFonts w:ascii="標楷體" w:eastAsia="標楷體" w:hAnsi="標楷體" w:hint="eastAsia"/>
          <w:sz w:val="32"/>
          <w:szCs w:val="32"/>
        </w:rPr>
        <w:t>；或外國人</w:t>
      </w:r>
      <w:r w:rsidR="001C1308" w:rsidRPr="00AF2974">
        <w:rPr>
          <w:rFonts w:ascii="標楷體" w:eastAsia="標楷體" w:hAnsi="標楷體" w:hint="eastAsia"/>
          <w:sz w:val="32"/>
          <w:szCs w:val="32"/>
        </w:rPr>
        <w:t>歸化取得中華民國國籍滿10年</w:t>
      </w:r>
      <w:r w:rsidR="00A75049" w:rsidRPr="00AF2974">
        <w:rPr>
          <w:rFonts w:ascii="標楷體" w:eastAsia="標楷體" w:hAnsi="標楷體" w:hint="eastAsia"/>
          <w:sz w:val="32"/>
          <w:szCs w:val="32"/>
        </w:rPr>
        <w:t>，</w:t>
      </w:r>
      <w:r w:rsidR="001C1308" w:rsidRPr="00AF2974">
        <w:rPr>
          <w:rFonts w:ascii="標楷體" w:eastAsia="標楷體" w:hAnsi="標楷體" w:hint="eastAsia"/>
          <w:sz w:val="32"/>
          <w:szCs w:val="32"/>
        </w:rPr>
        <w:t>即於民國9</w:t>
      </w:r>
      <w:r w:rsidR="002C7AD2">
        <w:rPr>
          <w:rFonts w:ascii="標楷體" w:eastAsia="標楷體" w:hAnsi="標楷體" w:hint="eastAsia"/>
          <w:sz w:val="32"/>
          <w:szCs w:val="32"/>
        </w:rPr>
        <w:t>8</w:t>
      </w:r>
      <w:r w:rsidR="001C1308" w:rsidRPr="00AF2974">
        <w:rPr>
          <w:rFonts w:ascii="標楷體" w:eastAsia="標楷體" w:hAnsi="標楷體" w:hint="eastAsia"/>
          <w:sz w:val="32"/>
          <w:szCs w:val="32"/>
        </w:rPr>
        <w:t>年</w:t>
      </w:r>
      <w:r w:rsidR="002C7AD2">
        <w:rPr>
          <w:rFonts w:ascii="標楷體" w:eastAsia="標楷體" w:hAnsi="標楷體" w:hint="eastAsia"/>
          <w:sz w:val="32"/>
          <w:szCs w:val="32"/>
        </w:rPr>
        <w:t>3</w:t>
      </w:r>
      <w:r w:rsidR="001C1308" w:rsidRPr="00AF2974">
        <w:rPr>
          <w:rFonts w:ascii="標楷體" w:eastAsia="標楷體" w:hAnsi="標楷體" w:hint="eastAsia"/>
          <w:sz w:val="32"/>
          <w:szCs w:val="32"/>
        </w:rPr>
        <w:t>月</w:t>
      </w:r>
      <w:r w:rsidR="002C7AD2">
        <w:rPr>
          <w:rFonts w:ascii="標楷體" w:eastAsia="標楷體" w:hAnsi="標楷體" w:hint="eastAsia"/>
          <w:sz w:val="32"/>
          <w:szCs w:val="32"/>
        </w:rPr>
        <w:t>16</w:t>
      </w:r>
      <w:r w:rsidR="00A75049" w:rsidRPr="00AF2974">
        <w:rPr>
          <w:rFonts w:ascii="標楷體" w:eastAsia="標楷體" w:hAnsi="標楷體" w:hint="eastAsia"/>
          <w:sz w:val="32"/>
          <w:szCs w:val="32"/>
        </w:rPr>
        <w:t>日以前（包括當日）歸化取得中華民國國籍</w:t>
      </w:r>
      <w:r w:rsidR="001C1308" w:rsidRPr="00AF2974">
        <w:rPr>
          <w:rFonts w:ascii="標楷體" w:eastAsia="標楷體" w:hAnsi="標楷體" w:hint="eastAsia"/>
          <w:sz w:val="32"/>
          <w:szCs w:val="32"/>
        </w:rPr>
        <w:t>，</w:t>
      </w:r>
      <w:r w:rsidR="00BB5C2A" w:rsidRPr="00AF2974">
        <w:rPr>
          <w:rFonts w:ascii="標楷體" w:eastAsia="標楷體" w:hAnsi="標楷體" w:hint="eastAsia"/>
          <w:sz w:val="32"/>
          <w:szCs w:val="32"/>
        </w:rPr>
        <w:t>得依規定申請登記為候選人。</w:t>
      </w:r>
    </w:p>
    <w:p w:rsidR="00024D4F" w:rsidRPr="00AF2974" w:rsidRDefault="00315DF3" w:rsidP="00AF2974">
      <w:pPr>
        <w:pStyle w:val="a3"/>
        <w:numPr>
          <w:ilvl w:val="0"/>
          <w:numId w:val="1"/>
        </w:numPr>
        <w:spacing w:line="520" w:lineRule="exact"/>
        <w:ind w:leftChars="0"/>
        <w:jc w:val="both"/>
        <w:rPr>
          <w:rFonts w:ascii="標楷體" w:eastAsia="標楷體" w:hAnsi="標楷體"/>
          <w:sz w:val="32"/>
          <w:szCs w:val="32"/>
        </w:rPr>
      </w:pPr>
      <w:r w:rsidRPr="00AF2974">
        <w:rPr>
          <w:rFonts w:ascii="標楷體" w:eastAsia="標楷體" w:hAnsi="標楷體" w:hint="eastAsia"/>
          <w:sz w:val="32"/>
          <w:szCs w:val="32"/>
        </w:rPr>
        <w:t>申請登記限制：</w:t>
      </w:r>
    </w:p>
    <w:p w:rsidR="00315DF3" w:rsidRPr="00AF2974" w:rsidRDefault="00A75049" w:rsidP="00AF2974">
      <w:pPr>
        <w:spacing w:line="520" w:lineRule="exact"/>
        <w:jc w:val="both"/>
        <w:rPr>
          <w:rFonts w:ascii="標楷體" w:eastAsia="標楷體" w:hAnsi="標楷體"/>
          <w:sz w:val="32"/>
          <w:szCs w:val="32"/>
        </w:rPr>
      </w:pPr>
      <w:r w:rsidRPr="00AF2974">
        <w:rPr>
          <w:rFonts w:ascii="標楷體" w:eastAsia="標楷體" w:hAnsi="標楷體" w:hint="eastAsia"/>
          <w:sz w:val="32"/>
          <w:szCs w:val="32"/>
        </w:rPr>
        <w:t xml:space="preserve">  一、</w:t>
      </w:r>
      <w:r w:rsidR="00315DF3" w:rsidRPr="00AF2974">
        <w:rPr>
          <w:rFonts w:ascii="標楷體" w:eastAsia="標楷體" w:hAnsi="標楷體" w:hint="eastAsia"/>
          <w:sz w:val="32"/>
          <w:szCs w:val="32"/>
        </w:rPr>
        <w:t>有下列情事之</w:t>
      </w:r>
      <w:proofErr w:type="gramStart"/>
      <w:r w:rsidR="00315DF3" w:rsidRPr="00AF2974">
        <w:rPr>
          <w:rFonts w:ascii="標楷體" w:eastAsia="標楷體" w:hAnsi="標楷體" w:hint="eastAsia"/>
          <w:sz w:val="32"/>
          <w:szCs w:val="32"/>
        </w:rPr>
        <w:t>一</w:t>
      </w:r>
      <w:proofErr w:type="gramEnd"/>
      <w:r w:rsidR="00315DF3" w:rsidRPr="00AF2974">
        <w:rPr>
          <w:rFonts w:ascii="標楷體" w:eastAsia="標楷體" w:hAnsi="標楷體" w:hint="eastAsia"/>
          <w:sz w:val="32"/>
          <w:szCs w:val="32"/>
        </w:rPr>
        <w:t>者，不得登記為候選人；</w:t>
      </w:r>
    </w:p>
    <w:p w:rsidR="00262450" w:rsidRPr="00AF2974" w:rsidRDefault="00262450" w:rsidP="00AF2974">
      <w:pPr>
        <w:pStyle w:val="a3"/>
        <w:spacing w:line="520" w:lineRule="exact"/>
        <w:ind w:leftChars="0"/>
        <w:jc w:val="both"/>
        <w:rPr>
          <w:rFonts w:ascii="標楷體" w:eastAsia="標楷體" w:hAnsi="標楷體"/>
          <w:sz w:val="32"/>
          <w:szCs w:val="32"/>
        </w:rPr>
      </w:pPr>
      <w:r w:rsidRPr="00AF2974">
        <w:rPr>
          <w:rFonts w:ascii="標楷體" w:eastAsia="標楷體" w:hAnsi="標楷體" w:hint="eastAsia"/>
          <w:sz w:val="32"/>
          <w:szCs w:val="32"/>
        </w:rPr>
        <w:t>(</w:t>
      </w:r>
      <w:proofErr w:type="gramStart"/>
      <w:r w:rsidRPr="00AF2974">
        <w:rPr>
          <w:rFonts w:ascii="標楷體" w:eastAsia="標楷體" w:hAnsi="標楷體" w:hint="eastAsia"/>
          <w:sz w:val="32"/>
          <w:szCs w:val="32"/>
        </w:rPr>
        <w:t>一</w:t>
      </w:r>
      <w:proofErr w:type="gramEnd"/>
      <w:r w:rsidRPr="00AF2974">
        <w:rPr>
          <w:rFonts w:ascii="標楷體" w:eastAsia="標楷體" w:hAnsi="標楷體" w:hint="eastAsia"/>
          <w:sz w:val="32"/>
          <w:szCs w:val="32"/>
        </w:rPr>
        <w:t>)</w:t>
      </w:r>
      <w:r w:rsidR="00315DF3" w:rsidRPr="00AF2974">
        <w:rPr>
          <w:rFonts w:ascii="標楷體" w:eastAsia="標楷體" w:hAnsi="標楷體" w:hint="eastAsia"/>
          <w:sz w:val="32"/>
          <w:szCs w:val="32"/>
        </w:rPr>
        <w:t>動員戡亂時期終止後，曾犯內亂、外患罪，經依刑法判刑確定。</w:t>
      </w:r>
    </w:p>
    <w:p w:rsidR="00262450" w:rsidRPr="00AF2974" w:rsidRDefault="00262450" w:rsidP="00AF2974">
      <w:pPr>
        <w:pStyle w:val="a3"/>
        <w:spacing w:line="520" w:lineRule="exact"/>
        <w:ind w:leftChars="0"/>
        <w:jc w:val="both"/>
        <w:rPr>
          <w:rFonts w:ascii="標楷體" w:eastAsia="標楷體" w:hAnsi="標楷體"/>
          <w:sz w:val="32"/>
          <w:szCs w:val="32"/>
        </w:rPr>
      </w:pPr>
      <w:r w:rsidRPr="00AF2974">
        <w:rPr>
          <w:rFonts w:ascii="標楷體" w:eastAsia="標楷體" w:hAnsi="標楷體" w:hint="eastAsia"/>
          <w:sz w:val="32"/>
          <w:szCs w:val="32"/>
        </w:rPr>
        <w:t>(二)</w:t>
      </w:r>
      <w:r w:rsidR="00315DF3" w:rsidRPr="00AF2974">
        <w:rPr>
          <w:rFonts w:ascii="標楷體" w:eastAsia="標楷體" w:hAnsi="標楷體" w:hint="eastAsia"/>
          <w:sz w:val="32"/>
          <w:szCs w:val="32"/>
        </w:rPr>
        <w:t>曾犯貪污罪，經判刑確定。</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(三)</w:t>
      </w:r>
      <w:r w:rsidR="00315DF3" w:rsidRPr="00AF2974">
        <w:rPr>
          <w:rFonts w:ascii="標楷體" w:eastAsia="標楷體" w:hAnsi="標楷體" w:hint="eastAsia"/>
          <w:sz w:val="32"/>
          <w:szCs w:val="32"/>
        </w:rPr>
        <w:t>曾犯刑法第142條、144條或總統副總統選舉罷免法第86條第1項、公職人員選舉罷免法第99條第1項、第100條第1項之罪，經判刑確定。</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(四)</w:t>
      </w:r>
      <w:proofErr w:type="gramStart"/>
      <w:r w:rsidR="00315DF3" w:rsidRPr="00AF2974">
        <w:rPr>
          <w:rFonts w:ascii="標楷體" w:eastAsia="標楷體" w:hAnsi="標楷體" w:hint="eastAsia"/>
          <w:sz w:val="32"/>
          <w:szCs w:val="32"/>
        </w:rPr>
        <w:t>犯前3款</w:t>
      </w:r>
      <w:proofErr w:type="gramEnd"/>
      <w:r w:rsidR="00315DF3" w:rsidRPr="00AF2974">
        <w:rPr>
          <w:rFonts w:ascii="標楷體" w:eastAsia="標楷體" w:hAnsi="標楷體" w:hint="eastAsia"/>
          <w:sz w:val="32"/>
          <w:szCs w:val="32"/>
        </w:rPr>
        <w:t>以外之罪，判處有期徒刑以上之刑確定，尚未執行或執行未畢。但受緩刑宣告者，不在此限。</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(五)</w:t>
      </w:r>
      <w:r w:rsidR="00315DF3" w:rsidRPr="00AF2974">
        <w:rPr>
          <w:rFonts w:ascii="標楷體" w:eastAsia="標楷體" w:hAnsi="標楷體" w:hint="eastAsia"/>
          <w:sz w:val="32"/>
          <w:szCs w:val="32"/>
        </w:rPr>
        <w:t>受保安處分或感訓處分之裁判確定，尚未執行或執行未畢。</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(六)</w:t>
      </w:r>
      <w:r w:rsidR="00315DF3" w:rsidRPr="00AF2974">
        <w:rPr>
          <w:rFonts w:ascii="標楷體" w:eastAsia="標楷體" w:hAnsi="標楷體" w:hint="eastAsia"/>
          <w:sz w:val="32"/>
          <w:szCs w:val="32"/>
        </w:rPr>
        <w:t>受破產宣告確定，尚未復權。</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(七)</w:t>
      </w:r>
      <w:r w:rsidR="00315DF3" w:rsidRPr="00AF2974">
        <w:rPr>
          <w:rFonts w:ascii="標楷體" w:eastAsia="標楷體" w:hAnsi="標楷體" w:hint="eastAsia"/>
          <w:sz w:val="32"/>
          <w:szCs w:val="32"/>
        </w:rPr>
        <w:t>依法停止任用或受休職處分，尚未期滿。</w:t>
      </w:r>
    </w:p>
    <w:p w:rsidR="00262450"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(八)</w:t>
      </w:r>
      <w:r w:rsidR="00315DF3" w:rsidRPr="00AF2974">
        <w:rPr>
          <w:rFonts w:ascii="標楷體" w:eastAsia="標楷體" w:hAnsi="標楷體" w:hint="eastAsia"/>
          <w:sz w:val="32"/>
          <w:szCs w:val="32"/>
        </w:rPr>
        <w:t>褫奪公權，尚未復權。</w:t>
      </w:r>
    </w:p>
    <w:p w:rsidR="00315DF3" w:rsidRPr="00AF2974" w:rsidRDefault="00262450" w:rsidP="00AF2974">
      <w:pPr>
        <w:pStyle w:val="a3"/>
        <w:spacing w:line="520" w:lineRule="exact"/>
        <w:ind w:leftChars="0"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(九)</w:t>
      </w:r>
      <w:r w:rsidR="00315DF3" w:rsidRPr="00AF2974">
        <w:rPr>
          <w:rFonts w:ascii="標楷體" w:eastAsia="標楷體" w:hAnsi="標楷體" w:hint="eastAsia"/>
          <w:sz w:val="32"/>
          <w:szCs w:val="32"/>
        </w:rPr>
        <w:t>受監護或輔助宣告，尚未</w:t>
      </w:r>
      <w:r w:rsidR="00472917" w:rsidRPr="00AF2974">
        <w:rPr>
          <w:rFonts w:ascii="標楷體" w:eastAsia="標楷體" w:hAnsi="標楷體" w:hint="eastAsia"/>
          <w:sz w:val="32"/>
          <w:szCs w:val="32"/>
        </w:rPr>
        <w:t>撤銷。</w:t>
      </w:r>
    </w:p>
    <w:p w:rsidR="00472917" w:rsidRPr="00AF2974" w:rsidRDefault="00472917" w:rsidP="00AF2974">
      <w:pPr>
        <w:spacing w:line="520" w:lineRule="exact"/>
        <w:jc w:val="both"/>
        <w:rPr>
          <w:rFonts w:ascii="標楷體" w:eastAsia="標楷體" w:hAnsi="標楷體"/>
          <w:sz w:val="32"/>
          <w:szCs w:val="32"/>
        </w:rPr>
      </w:pPr>
      <w:r w:rsidRPr="00AF2974">
        <w:rPr>
          <w:rFonts w:ascii="標楷體" w:eastAsia="標楷體" w:hAnsi="標楷體" w:hint="eastAsia"/>
          <w:sz w:val="32"/>
          <w:szCs w:val="32"/>
        </w:rPr>
        <w:t xml:space="preserve">  二、下列人員不得申請登記為候選人：</w:t>
      </w:r>
    </w:p>
    <w:p w:rsidR="00262450" w:rsidRPr="00AF2974" w:rsidRDefault="00262450"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472917" w:rsidRPr="00AF2974">
        <w:rPr>
          <w:rFonts w:ascii="標楷體" w:eastAsia="標楷體" w:hAnsi="標楷體" w:hint="eastAsia"/>
          <w:sz w:val="32"/>
          <w:szCs w:val="32"/>
        </w:rPr>
        <w:t>(</w:t>
      </w:r>
      <w:proofErr w:type="gramStart"/>
      <w:r w:rsidR="00472917" w:rsidRPr="00AF2974">
        <w:rPr>
          <w:rFonts w:ascii="標楷體" w:eastAsia="標楷體" w:hAnsi="標楷體" w:hint="eastAsia"/>
          <w:sz w:val="32"/>
          <w:szCs w:val="32"/>
        </w:rPr>
        <w:t>一</w:t>
      </w:r>
      <w:proofErr w:type="gramEnd"/>
      <w:r w:rsidR="00472917" w:rsidRPr="00AF2974">
        <w:rPr>
          <w:rFonts w:ascii="標楷體" w:eastAsia="標楷體" w:hAnsi="標楷體" w:hint="eastAsia"/>
          <w:sz w:val="32"/>
          <w:szCs w:val="32"/>
        </w:rPr>
        <w:t>)</w:t>
      </w:r>
      <w:r w:rsidR="00157242" w:rsidRPr="00AF2974">
        <w:rPr>
          <w:rFonts w:ascii="標楷體" w:eastAsia="標楷體" w:hAnsi="標楷體" w:hint="eastAsia"/>
          <w:sz w:val="32"/>
          <w:szCs w:val="32"/>
        </w:rPr>
        <w:t>現役軍人、服替代役之現役役男、軍事學校學生</w:t>
      </w:r>
      <w:proofErr w:type="gramStart"/>
      <w:r w:rsidR="00157242" w:rsidRPr="00AF2974">
        <w:rPr>
          <w:rFonts w:ascii="標楷體" w:eastAsia="標楷體" w:hAnsi="標楷體" w:hint="eastAsia"/>
          <w:sz w:val="32"/>
          <w:szCs w:val="32"/>
        </w:rPr>
        <w:t>（</w:t>
      </w:r>
      <w:proofErr w:type="gramEnd"/>
      <w:r w:rsidR="003D3DC1" w:rsidRPr="00AF2974">
        <w:rPr>
          <w:rFonts w:ascii="標楷體" w:eastAsia="標楷體" w:hAnsi="標楷體" w:hint="eastAsia"/>
          <w:sz w:val="32"/>
          <w:szCs w:val="32"/>
        </w:rPr>
        <w:t>現役軍人</w:t>
      </w:r>
      <w:r w:rsidR="003B71BB" w:rsidRPr="00AF2974">
        <w:rPr>
          <w:rFonts w:ascii="標楷體" w:eastAsia="標楷體" w:hAnsi="標楷體" w:hint="eastAsia"/>
          <w:sz w:val="32"/>
          <w:szCs w:val="32"/>
        </w:rPr>
        <w:t>屬於後備軍人或補充兵應召者，在應召未入營前，或係受教育、勤務及點閱召集，均不受此限制。服替代役之現役役男，屬於服役期</w:t>
      </w:r>
      <w:r w:rsidRPr="00AF2974">
        <w:rPr>
          <w:rFonts w:ascii="標楷體" w:eastAsia="標楷體" w:hAnsi="標楷體" w:hint="eastAsia"/>
          <w:sz w:val="32"/>
          <w:szCs w:val="32"/>
        </w:rPr>
        <w:t>滿後受召集服勤者，亦同</w:t>
      </w:r>
      <w:r w:rsidR="007630AB">
        <w:rPr>
          <w:rFonts w:ascii="標楷體" w:eastAsia="標楷體" w:hAnsi="標楷體" w:hint="eastAsia"/>
          <w:sz w:val="32"/>
          <w:szCs w:val="32"/>
        </w:rPr>
        <w:t>）</w:t>
      </w:r>
      <w:r w:rsidRPr="00AF2974">
        <w:rPr>
          <w:rFonts w:ascii="標楷體" w:eastAsia="標楷體" w:hAnsi="標楷體" w:hint="eastAsia"/>
          <w:sz w:val="32"/>
          <w:szCs w:val="32"/>
        </w:rPr>
        <w:t>。</w:t>
      </w:r>
    </w:p>
    <w:p w:rsidR="003B71BB" w:rsidRPr="00AF2974" w:rsidRDefault="00262450"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(二)</w:t>
      </w:r>
      <w:r w:rsidR="003B71BB" w:rsidRPr="00AF2974">
        <w:rPr>
          <w:rFonts w:ascii="標楷體" w:eastAsia="標楷體" w:hAnsi="標楷體" w:hint="eastAsia"/>
          <w:sz w:val="32"/>
          <w:szCs w:val="32"/>
        </w:rPr>
        <w:t>各級選舉委員會之委員、監察人員、職員、鄉（鎮、市、區）公所辦理選舉事務人員及投票所、開票所工作人員。</w:t>
      </w:r>
    </w:p>
    <w:p w:rsidR="003B71BB" w:rsidRPr="00AF2974" w:rsidRDefault="003B71BB"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2E05F0" w:rsidRPr="00AF2974">
        <w:rPr>
          <w:rFonts w:ascii="標楷體" w:eastAsia="標楷體" w:hAnsi="標楷體" w:hint="eastAsia"/>
          <w:sz w:val="32"/>
          <w:szCs w:val="32"/>
        </w:rPr>
        <w:t xml:space="preserve">     </w:t>
      </w:r>
      <w:r w:rsidRPr="00AF2974">
        <w:rPr>
          <w:rFonts w:ascii="標楷體" w:eastAsia="標楷體" w:hAnsi="標楷體" w:hint="eastAsia"/>
          <w:sz w:val="32"/>
          <w:szCs w:val="32"/>
        </w:rPr>
        <w:t>上開人員，非於申請登記期間截止前已退伍、退役、停役、辭職或退學，不得申請登記為候選人，並應於申請登記期</w:t>
      </w:r>
      <w:r w:rsidR="001E71AB" w:rsidRPr="00AF2974">
        <w:rPr>
          <w:rFonts w:ascii="標楷體" w:eastAsia="標楷體" w:hAnsi="標楷體" w:hint="eastAsia"/>
          <w:sz w:val="32"/>
          <w:szCs w:val="32"/>
        </w:rPr>
        <w:t>間</w:t>
      </w:r>
      <w:r w:rsidRPr="00AF2974">
        <w:rPr>
          <w:rFonts w:ascii="標楷體" w:eastAsia="標楷體" w:hAnsi="標楷體" w:hint="eastAsia"/>
          <w:sz w:val="32"/>
          <w:szCs w:val="32"/>
        </w:rPr>
        <w:t>截止前，繳驗正式證明文件。</w:t>
      </w:r>
    </w:p>
    <w:p w:rsidR="003B71BB" w:rsidRPr="00AF2974" w:rsidRDefault="002E05F0" w:rsidP="00AF2974">
      <w:pPr>
        <w:spacing w:line="520" w:lineRule="exact"/>
        <w:jc w:val="both"/>
        <w:rPr>
          <w:rFonts w:ascii="標楷體" w:eastAsia="標楷體" w:hAnsi="標楷體"/>
          <w:sz w:val="32"/>
          <w:szCs w:val="32"/>
        </w:rPr>
      </w:pPr>
      <w:r w:rsidRPr="00AF2974">
        <w:rPr>
          <w:rFonts w:ascii="標楷體" w:eastAsia="標楷體" w:hAnsi="標楷體" w:hint="eastAsia"/>
          <w:sz w:val="32"/>
          <w:szCs w:val="32"/>
        </w:rPr>
        <w:t xml:space="preserve">   (三)</w:t>
      </w:r>
      <w:r w:rsidR="003B71BB" w:rsidRPr="00AF2974">
        <w:rPr>
          <w:rFonts w:ascii="標楷體" w:eastAsia="標楷體" w:hAnsi="標楷體" w:hint="eastAsia"/>
          <w:sz w:val="32"/>
          <w:szCs w:val="32"/>
        </w:rPr>
        <w:t>依其他法律規定不得登記為候選人者，包括：</w:t>
      </w:r>
    </w:p>
    <w:p w:rsidR="002E05F0" w:rsidRPr="00AF2974" w:rsidRDefault="002E05F0"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3B71BB" w:rsidRPr="00AF2974">
        <w:rPr>
          <w:rFonts w:ascii="標楷體" w:eastAsia="標楷體" w:hAnsi="標楷體" w:hint="eastAsia"/>
          <w:sz w:val="32"/>
          <w:szCs w:val="32"/>
        </w:rPr>
        <w:t>1</w:t>
      </w:r>
      <w:r w:rsidRPr="00AF2974">
        <w:rPr>
          <w:rFonts w:ascii="標楷體" w:eastAsia="標楷體" w:hAnsi="標楷體" w:hint="eastAsia"/>
          <w:sz w:val="32"/>
          <w:szCs w:val="32"/>
        </w:rPr>
        <w:t>.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w:t>
      </w:r>
      <w:r w:rsidR="00981945" w:rsidRPr="00AF2974">
        <w:rPr>
          <w:rFonts w:ascii="標楷體" w:eastAsia="標楷體" w:hAnsi="標楷體" w:hint="eastAsia"/>
          <w:sz w:val="32"/>
          <w:szCs w:val="32"/>
        </w:rPr>
        <w:t>（法官法第15條、第89條）</w:t>
      </w:r>
    </w:p>
    <w:p w:rsidR="002E05F0" w:rsidRPr="00AF2974" w:rsidRDefault="002E05F0"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981945" w:rsidRPr="00AF2974">
        <w:rPr>
          <w:rFonts w:ascii="標楷體" w:eastAsia="標楷體" w:hAnsi="標楷體" w:hint="eastAsia"/>
          <w:sz w:val="32"/>
          <w:szCs w:val="32"/>
        </w:rPr>
        <w:t>2</w:t>
      </w:r>
      <w:r w:rsidRPr="00AF2974">
        <w:rPr>
          <w:rFonts w:ascii="標楷體" w:eastAsia="標楷體" w:hAnsi="標楷體" w:hint="eastAsia"/>
          <w:sz w:val="32"/>
          <w:szCs w:val="32"/>
        </w:rPr>
        <w:t>.犯組織犯罪防制條例之罪，經判處有期徒刑以上之刑確定者，不得登記為公職人員候選人。</w:t>
      </w:r>
      <w:r w:rsidR="001769F5" w:rsidRPr="00AF2974">
        <w:rPr>
          <w:rFonts w:ascii="標楷體" w:eastAsia="標楷體" w:hAnsi="標楷體" w:hint="eastAsia"/>
          <w:sz w:val="32"/>
          <w:szCs w:val="32"/>
        </w:rPr>
        <w:t>（組織犯罪防制條例第13條）</w:t>
      </w:r>
    </w:p>
    <w:p w:rsidR="00C95424" w:rsidRPr="00AF2974" w:rsidRDefault="002E05F0"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3.</w:t>
      </w:r>
      <w:r w:rsidR="001769F5" w:rsidRPr="00AF2974">
        <w:rPr>
          <w:rFonts w:ascii="標楷體" w:eastAsia="標楷體" w:hAnsi="標楷體" w:hint="eastAsia"/>
          <w:sz w:val="32"/>
          <w:szCs w:val="32"/>
        </w:rPr>
        <w:t>臺灣地區人民在大陸地區設有戶籍或領用大陸地區護照。（</w:t>
      </w:r>
      <w:r w:rsidR="00DB045D" w:rsidRPr="00AF2974">
        <w:rPr>
          <w:rFonts w:ascii="標楷體" w:eastAsia="標楷體" w:hAnsi="標楷體" w:hint="eastAsia"/>
          <w:sz w:val="32"/>
          <w:szCs w:val="32"/>
        </w:rPr>
        <w:t>臺灣地區與大陸地區人民關係條例第9條之1）</w:t>
      </w:r>
    </w:p>
    <w:p w:rsidR="00C95424" w:rsidRPr="00AF2974" w:rsidRDefault="00C95424" w:rsidP="00AF2974">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DB045D" w:rsidRPr="00AF2974">
        <w:rPr>
          <w:rFonts w:ascii="標楷體" w:eastAsia="標楷體" w:hAnsi="標楷體" w:hint="eastAsia"/>
          <w:sz w:val="32"/>
          <w:szCs w:val="32"/>
        </w:rPr>
        <w:t>4</w:t>
      </w:r>
      <w:r w:rsidRPr="00AF2974">
        <w:rPr>
          <w:rFonts w:ascii="標楷體" w:eastAsia="標楷體" w:hAnsi="標楷體" w:hint="eastAsia"/>
          <w:sz w:val="32"/>
          <w:szCs w:val="32"/>
        </w:rPr>
        <w:t>.大陸地區人民、香港及澳門居民經許可進入臺灣地區者，非在臺灣地區設有戶籍滿10年，即非於民國9</w:t>
      </w:r>
      <w:r w:rsidR="00784B59">
        <w:rPr>
          <w:rFonts w:ascii="標楷體" w:eastAsia="標楷體" w:hAnsi="標楷體" w:hint="eastAsia"/>
          <w:sz w:val="32"/>
          <w:szCs w:val="32"/>
        </w:rPr>
        <w:t>8</w:t>
      </w:r>
      <w:r w:rsidRPr="00AF2974">
        <w:rPr>
          <w:rFonts w:ascii="標楷體" w:eastAsia="標楷體" w:hAnsi="標楷體" w:hint="eastAsia"/>
          <w:sz w:val="32"/>
          <w:szCs w:val="32"/>
        </w:rPr>
        <w:t>年</w:t>
      </w:r>
      <w:r w:rsidR="00784B59">
        <w:rPr>
          <w:rFonts w:ascii="標楷體" w:eastAsia="標楷體" w:hAnsi="標楷體" w:hint="eastAsia"/>
          <w:sz w:val="32"/>
          <w:szCs w:val="32"/>
        </w:rPr>
        <w:t>3</w:t>
      </w:r>
      <w:r w:rsidRPr="00AF2974">
        <w:rPr>
          <w:rFonts w:ascii="標楷體" w:eastAsia="標楷體" w:hAnsi="標楷體" w:hint="eastAsia"/>
          <w:sz w:val="32"/>
          <w:szCs w:val="32"/>
        </w:rPr>
        <w:t>月</w:t>
      </w:r>
      <w:r w:rsidR="00784B59">
        <w:rPr>
          <w:rFonts w:ascii="標楷體" w:eastAsia="標楷體" w:hAnsi="標楷體" w:hint="eastAsia"/>
          <w:sz w:val="32"/>
          <w:szCs w:val="32"/>
        </w:rPr>
        <w:t>16</w:t>
      </w:r>
      <w:r w:rsidRPr="00AF2974">
        <w:rPr>
          <w:rFonts w:ascii="標楷體" w:eastAsia="標楷體" w:hAnsi="標楷體" w:hint="eastAsia"/>
          <w:sz w:val="32"/>
          <w:szCs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1年，即非於民國10</w:t>
      </w:r>
      <w:r w:rsidR="002C7AD2">
        <w:rPr>
          <w:rFonts w:ascii="標楷體" w:eastAsia="標楷體" w:hAnsi="標楷體" w:hint="eastAsia"/>
          <w:sz w:val="32"/>
          <w:szCs w:val="32"/>
        </w:rPr>
        <w:t>7</w:t>
      </w:r>
      <w:r w:rsidRPr="00AF2974">
        <w:rPr>
          <w:rFonts w:ascii="標楷體" w:eastAsia="標楷體" w:hAnsi="標楷體" w:hint="eastAsia"/>
          <w:sz w:val="32"/>
          <w:szCs w:val="32"/>
        </w:rPr>
        <w:t>年</w:t>
      </w:r>
      <w:r w:rsidR="002C7AD2">
        <w:rPr>
          <w:rFonts w:ascii="標楷體" w:eastAsia="標楷體" w:hAnsi="標楷體" w:hint="eastAsia"/>
          <w:sz w:val="32"/>
          <w:szCs w:val="32"/>
        </w:rPr>
        <w:t>3</w:t>
      </w:r>
      <w:r w:rsidRPr="00AF2974">
        <w:rPr>
          <w:rFonts w:ascii="標楷體" w:eastAsia="標楷體" w:hAnsi="標楷體" w:hint="eastAsia"/>
          <w:sz w:val="32"/>
          <w:szCs w:val="32"/>
        </w:rPr>
        <w:t>月</w:t>
      </w:r>
      <w:r w:rsidR="002C7AD2">
        <w:rPr>
          <w:rFonts w:ascii="標楷體" w:eastAsia="標楷體" w:hAnsi="標楷體" w:hint="eastAsia"/>
          <w:sz w:val="32"/>
          <w:szCs w:val="32"/>
        </w:rPr>
        <w:t>16</w:t>
      </w:r>
      <w:r w:rsidRPr="00AF2974">
        <w:rPr>
          <w:rFonts w:ascii="標楷體" w:eastAsia="標楷體" w:hAnsi="標楷體" w:hint="eastAsia"/>
          <w:sz w:val="32"/>
          <w:szCs w:val="32"/>
        </w:rPr>
        <w:t>日以前（包括當日）設有戶籍者，不得登記為候選人。</w:t>
      </w:r>
      <w:r w:rsidR="0017276F" w:rsidRPr="00AF2974">
        <w:rPr>
          <w:rFonts w:ascii="標楷體" w:eastAsia="標楷體" w:hAnsi="標楷體" w:hint="eastAsia"/>
          <w:sz w:val="32"/>
          <w:szCs w:val="32"/>
        </w:rPr>
        <w:t>（臺灣地區與大陸地區人民關係條例第21條、香港澳門關係條例第16條）</w:t>
      </w:r>
    </w:p>
    <w:p w:rsidR="00C95424" w:rsidRPr="00AF2974" w:rsidRDefault="00C95424" w:rsidP="002C7AD2">
      <w:pPr>
        <w:spacing w:line="520" w:lineRule="exact"/>
        <w:ind w:left="1120" w:hangingChars="350" w:hanging="1120"/>
        <w:jc w:val="both"/>
        <w:rPr>
          <w:rFonts w:ascii="標楷體" w:eastAsia="標楷體" w:hAnsi="標楷體"/>
          <w:sz w:val="32"/>
          <w:szCs w:val="32"/>
        </w:rPr>
      </w:pPr>
      <w:r w:rsidRPr="00AF2974">
        <w:rPr>
          <w:rFonts w:ascii="標楷體" w:eastAsia="標楷體" w:hAnsi="標楷體" w:hint="eastAsia"/>
          <w:sz w:val="32"/>
          <w:szCs w:val="32"/>
        </w:rPr>
        <w:t xml:space="preserve">    </w:t>
      </w:r>
      <w:r w:rsidR="001E71AB" w:rsidRPr="00AF2974">
        <w:rPr>
          <w:rFonts w:ascii="標楷體" w:eastAsia="標楷體" w:hAnsi="標楷體" w:hint="eastAsia"/>
          <w:sz w:val="32"/>
          <w:szCs w:val="32"/>
        </w:rPr>
        <w:t>三、</w:t>
      </w:r>
      <w:r w:rsidR="00C4083D" w:rsidRPr="00AF2974">
        <w:rPr>
          <w:rFonts w:ascii="標楷體" w:eastAsia="標楷體" w:hAnsi="標楷體" w:hint="eastAsia"/>
          <w:sz w:val="32"/>
          <w:szCs w:val="32"/>
        </w:rPr>
        <w:t>罷免案通過者，</w:t>
      </w:r>
      <w:r w:rsidR="00600B7C" w:rsidRPr="00AF2974">
        <w:rPr>
          <w:rFonts w:ascii="標楷體" w:eastAsia="標楷體" w:hAnsi="標楷體" w:hint="eastAsia"/>
          <w:sz w:val="32"/>
          <w:szCs w:val="32"/>
        </w:rPr>
        <w:t>被罷免人自解除職務之日起，4年內不得為同一公職人員候選人；其於罷免案進行程序中辭職者，亦同。</w:t>
      </w:r>
    </w:p>
    <w:p w:rsidR="00600B7C" w:rsidRPr="00AF2974" w:rsidRDefault="00C95424" w:rsidP="002C7AD2">
      <w:pPr>
        <w:spacing w:line="520" w:lineRule="exact"/>
        <w:ind w:left="960" w:hangingChars="300" w:hanging="960"/>
        <w:jc w:val="both"/>
        <w:rPr>
          <w:rFonts w:ascii="標楷體" w:eastAsia="標楷體" w:hAnsi="標楷體"/>
          <w:sz w:val="32"/>
          <w:szCs w:val="36"/>
        </w:rPr>
      </w:pPr>
      <w:r w:rsidRPr="00AF2974">
        <w:rPr>
          <w:rFonts w:ascii="標楷體" w:eastAsia="標楷體" w:hAnsi="標楷體" w:hint="eastAsia"/>
          <w:sz w:val="32"/>
          <w:szCs w:val="32"/>
        </w:rPr>
        <w:t xml:space="preserve">  </w:t>
      </w:r>
      <w:r w:rsidR="002C7AD2">
        <w:rPr>
          <w:rFonts w:ascii="標楷體" w:eastAsia="標楷體" w:hAnsi="標楷體" w:hint="eastAsia"/>
          <w:sz w:val="32"/>
          <w:szCs w:val="32"/>
        </w:rPr>
        <w:t>參、</w:t>
      </w:r>
      <w:r w:rsidR="00600B7C" w:rsidRPr="00AF2974">
        <w:rPr>
          <w:rFonts w:ascii="標楷體" w:eastAsia="標楷體" w:hAnsi="標楷體" w:hint="eastAsia"/>
          <w:sz w:val="32"/>
          <w:szCs w:val="36"/>
        </w:rPr>
        <w:t>領取書表及申請登記</w:t>
      </w:r>
      <w:proofErr w:type="gramStart"/>
      <w:r w:rsidR="00600B7C" w:rsidRPr="00AF2974">
        <w:rPr>
          <w:rFonts w:ascii="標楷體" w:eastAsia="標楷體" w:hAnsi="標楷體" w:hint="eastAsia"/>
          <w:sz w:val="32"/>
          <w:szCs w:val="36"/>
        </w:rPr>
        <w:t>期間、</w:t>
      </w:r>
      <w:proofErr w:type="gramEnd"/>
      <w:r w:rsidR="00600B7C" w:rsidRPr="00AF2974">
        <w:rPr>
          <w:rFonts w:ascii="標楷體" w:eastAsia="標楷體" w:hAnsi="標楷體" w:hint="eastAsia"/>
          <w:sz w:val="32"/>
          <w:szCs w:val="36"/>
        </w:rPr>
        <w:t>地點：</w:t>
      </w:r>
    </w:p>
    <w:p w:rsidR="007A105C" w:rsidRDefault="00C95424" w:rsidP="007A105C">
      <w:pPr>
        <w:spacing w:line="520" w:lineRule="exact"/>
        <w:ind w:left="1280" w:hangingChars="400" w:hanging="1280"/>
        <w:jc w:val="both"/>
        <w:rPr>
          <w:rFonts w:ascii="標楷體" w:eastAsia="標楷體" w:hAnsi="標楷體"/>
          <w:sz w:val="32"/>
          <w:szCs w:val="32"/>
        </w:rPr>
      </w:pPr>
      <w:r w:rsidRPr="00AF2974">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AF2974">
        <w:rPr>
          <w:rFonts w:ascii="標楷體" w:eastAsia="標楷體" w:hAnsi="標楷體" w:hint="eastAsia"/>
          <w:sz w:val="32"/>
          <w:szCs w:val="32"/>
        </w:rPr>
        <w:t>一、</w:t>
      </w:r>
      <w:r w:rsidR="00EA496C" w:rsidRPr="00AF2974">
        <w:rPr>
          <w:rFonts w:ascii="標楷體" w:eastAsia="標楷體" w:hAnsi="標楷體" w:hint="eastAsia"/>
          <w:sz w:val="32"/>
          <w:szCs w:val="32"/>
        </w:rPr>
        <w:t>領</w:t>
      </w:r>
      <w:r w:rsidR="00FB2E6B" w:rsidRPr="00AF2974">
        <w:rPr>
          <w:rFonts w:ascii="標楷體" w:eastAsia="標楷體" w:hAnsi="標楷體" w:hint="eastAsia"/>
          <w:sz w:val="32"/>
          <w:szCs w:val="32"/>
        </w:rPr>
        <w:t>取書表時間：自民國10</w:t>
      </w:r>
      <w:r w:rsidR="002C7AD2">
        <w:rPr>
          <w:rFonts w:ascii="標楷體" w:eastAsia="標楷體" w:hAnsi="標楷體" w:hint="eastAsia"/>
          <w:sz w:val="32"/>
          <w:szCs w:val="32"/>
        </w:rPr>
        <w:t>8</w:t>
      </w:r>
      <w:r w:rsidR="00FB2E6B" w:rsidRPr="00AF2974">
        <w:rPr>
          <w:rFonts w:ascii="標楷體" w:eastAsia="標楷體" w:hAnsi="標楷體" w:hint="eastAsia"/>
          <w:sz w:val="32"/>
          <w:szCs w:val="32"/>
        </w:rPr>
        <w:t>年</w:t>
      </w:r>
      <w:r w:rsidR="002C7AD2">
        <w:rPr>
          <w:rFonts w:ascii="標楷體" w:eastAsia="標楷體" w:hAnsi="標楷體" w:hint="eastAsia"/>
          <w:sz w:val="32"/>
          <w:szCs w:val="32"/>
        </w:rPr>
        <w:t>1</w:t>
      </w:r>
      <w:r w:rsidR="00FB2E6B" w:rsidRPr="00AF2974">
        <w:rPr>
          <w:rFonts w:ascii="標楷體" w:eastAsia="標楷體" w:hAnsi="標楷體" w:hint="eastAsia"/>
          <w:sz w:val="32"/>
          <w:szCs w:val="32"/>
        </w:rPr>
        <w:t>月</w:t>
      </w:r>
      <w:r w:rsidR="009B06FF">
        <w:rPr>
          <w:rFonts w:ascii="標楷體" w:eastAsia="標楷體" w:hAnsi="標楷體" w:hint="eastAsia"/>
          <w:sz w:val="32"/>
          <w:szCs w:val="32"/>
        </w:rPr>
        <w:t>10</w:t>
      </w:r>
      <w:r w:rsidR="00FB2E6B" w:rsidRPr="00AF2974">
        <w:rPr>
          <w:rFonts w:ascii="標楷體" w:eastAsia="標楷體" w:hAnsi="標楷體" w:hint="eastAsia"/>
          <w:sz w:val="32"/>
          <w:szCs w:val="32"/>
        </w:rPr>
        <w:t>日起至</w:t>
      </w:r>
      <w:r w:rsidR="002C7AD2">
        <w:rPr>
          <w:rFonts w:ascii="標楷體" w:eastAsia="標楷體" w:hAnsi="標楷體" w:hint="eastAsia"/>
          <w:sz w:val="32"/>
          <w:szCs w:val="32"/>
        </w:rPr>
        <w:t>1</w:t>
      </w:r>
      <w:r w:rsidR="00FB2E6B" w:rsidRPr="00AF2974">
        <w:rPr>
          <w:rFonts w:ascii="標楷體" w:eastAsia="標楷體" w:hAnsi="標楷體" w:hint="eastAsia"/>
          <w:sz w:val="32"/>
          <w:szCs w:val="32"/>
        </w:rPr>
        <w:t>月1</w:t>
      </w:r>
      <w:r w:rsidR="002C7AD2">
        <w:rPr>
          <w:rFonts w:ascii="標楷體" w:eastAsia="標楷體" w:hAnsi="標楷體" w:hint="eastAsia"/>
          <w:sz w:val="32"/>
          <w:szCs w:val="32"/>
        </w:rPr>
        <w:t>8</w:t>
      </w:r>
      <w:r w:rsidR="00FB2E6B" w:rsidRPr="00AF2974">
        <w:rPr>
          <w:rFonts w:ascii="標楷體" w:eastAsia="標楷體" w:hAnsi="標楷體" w:hint="eastAsia"/>
          <w:sz w:val="32"/>
          <w:szCs w:val="32"/>
        </w:rPr>
        <w:t>日止，每日上午8時起至12時止，下午1時30分起至5時30分止。</w:t>
      </w:r>
    </w:p>
    <w:p w:rsidR="007A105C" w:rsidRDefault="00C95424" w:rsidP="007A105C">
      <w:pPr>
        <w:spacing w:line="520" w:lineRule="exact"/>
        <w:ind w:leftChars="270" w:left="1288" w:hangingChars="200" w:hanging="640"/>
        <w:jc w:val="both"/>
        <w:rPr>
          <w:rFonts w:ascii="標楷體" w:eastAsia="標楷體" w:hAnsi="標楷體"/>
          <w:sz w:val="32"/>
          <w:szCs w:val="32"/>
        </w:rPr>
      </w:pPr>
      <w:r w:rsidRPr="00AF2974">
        <w:rPr>
          <w:rFonts w:ascii="標楷體" w:eastAsia="標楷體" w:hAnsi="標楷體" w:hint="eastAsia"/>
          <w:sz w:val="32"/>
          <w:szCs w:val="32"/>
        </w:rPr>
        <w:t>二、</w:t>
      </w:r>
      <w:r w:rsidR="00FB2E6B" w:rsidRPr="00AF2974">
        <w:rPr>
          <w:rFonts w:ascii="標楷體" w:eastAsia="標楷體" w:hAnsi="標楷體" w:hint="eastAsia"/>
          <w:sz w:val="32"/>
          <w:szCs w:val="32"/>
        </w:rPr>
        <w:t>申請登記時間：自民國10</w:t>
      </w:r>
      <w:r w:rsidR="002C7AD2">
        <w:rPr>
          <w:rFonts w:ascii="標楷體" w:eastAsia="標楷體" w:hAnsi="標楷體" w:hint="eastAsia"/>
          <w:sz w:val="32"/>
          <w:szCs w:val="32"/>
        </w:rPr>
        <w:t>8</w:t>
      </w:r>
      <w:r w:rsidR="00FB2E6B" w:rsidRPr="00AF2974">
        <w:rPr>
          <w:rFonts w:ascii="標楷體" w:eastAsia="標楷體" w:hAnsi="標楷體" w:hint="eastAsia"/>
          <w:sz w:val="32"/>
          <w:szCs w:val="32"/>
        </w:rPr>
        <w:t>年</w:t>
      </w:r>
      <w:r w:rsidR="002C7AD2">
        <w:rPr>
          <w:rFonts w:ascii="標楷體" w:eastAsia="標楷體" w:hAnsi="標楷體" w:hint="eastAsia"/>
          <w:sz w:val="32"/>
          <w:szCs w:val="32"/>
        </w:rPr>
        <w:t>1</w:t>
      </w:r>
      <w:r w:rsidR="00FB2E6B" w:rsidRPr="00AF2974">
        <w:rPr>
          <w:rFonts w:ascii="標楷體" w:eastAsia="標楷體" w:hAnsi="標楷體" w:hint="eastAsia"/>
          <w:sz w:val="32"/>
          <w:szCs w:val="32"/>
        </w:rPr>
        <w:t>月</w:t>
      </w:r>
      <w:r w:rsidR="002C7AD2">
        <w:rPr>
          <w:rFonts w:ascii="標楷體" w:eastAsia="標楷體" w:hAnsi="標楷體" w:hint="eastAsia"/>
          <w:sz w:val="32"/>
          <w:szCs w:val="32"/>
        </w:rPr>
        <w:t>14</w:t>
      </w:r>
      <w:r w:rsidR="00FB2E6B" w:rsidRPr="00AF2974">
        <w:rPr>
          <w:rFonts w:ascii="標楷體" w:eastAsia="標楷體" w:hAnsi="標楷體" w:hint="eastAsia"/>
          <w:sz w:val="32"/>
          <w:szCs w:val="32"/>
        </w:rPr>
        <w:t>日起至</w:t>
      </w:r>
      <w:r w:rsidR="002C7AD2">
        <w:rPr>
          <w:rFonts w:ascii="標楷體" w:eastAsia="標楷體" w:hAnsi="標楷體" w:hint="eastAsia"/>
          <w:sz w:val="32"/>
          <w:szCs w:val="32"/>
        </w:rPr>
        <w:t>1</w:t>
      </w:r>
      <w:r w:rsidR="00FB2E6B" w:rsidRPr="00AF2974">
        <w:rPr>
          <w:rFonts w:ascii="標楷體" w:eastAsia="標楷體" w:hAnsi="標楷體" w:hint="eastAsia"/>
          <w:sz w:val="32"/>
          <w:szCs w:val="32"/>
        </w:rPr>
        <w:t>月1</w:t>
      </w:r>
      <w:r w:rsidR="00E86C0A">
        <w:rPr>
          <w:rFonts w:ascii="標楷體" w:eastAsia="標楷體" w:hAnsi="標楷體" w:hint="eastAsia"/>
          <w:sz w:val="32"/>
          <w:szCs w:val="32"/>
        </w:rPr>
        <w:t>8</w:t>
      </w:r>
      <w:r w:rsidR="00FB2E6B" w:rsidRPr="00AF2974">
        <w:rPr>
          <w:rFonts w:ascii="標楷體" w:eastAsia="標楷體" w:hAnsi="標楷體" w:hint="eastAsia"/>
          <w:sz w:val="32"/>
          <w:szCs w:val="32"/>
        </w:rPr>
        <w:t>日止，每日上午8時起至12時止，下午1時30分起至5時30分止。</w:t>
      </w:r>
    </w:p>
    <w:p w:rsidR="00FB2E6B" w:rsidRPr="00AF2974" w:rsidRDefault="00C95424" w:rsidP="007A105C">
      <w:pPr>
        <w:spacing w:line="520" w:lineRule="exact"/>
        <w:ind w:leftChars="270" w:left="1288" w:hangingChars="200" w:hanging="640"/>
        <w:jc w:val="both"/>
        <w:rPr>
          <w:rFonts w:ascii="標楷體" w:eastAsia="標楷體" w:hAnsi="標楷體"/>
          <w:sz w:val="32"/>
          <w:szCs w:val="32"/>
        </w:rPr>
      </w:pPr>
      <w:r w:rsidRPr="00AF2974">
        <w:rPr>
          <w:rFonts w:ascii="標楷體" w:eastAsia="標楷體" w:hAnsi="標楷體" w:hint="eastAsia"/>
          <w:sz w:val="32"/>
          <w:szCs w:val="32"/>
        </w:rPr>
        <w:t>三、</w:t>
      </w:r>
      <w:r w:rsidR="00FB2E6B" w:rsidRPr="00AF2974">
        <w:rPr>
          <w:rFonts w:ascii="標楷體" w:eastAsia="標楷體" w:hAnsi="標楷體" w:hint="eastAsia"/>
          <w:sz w:val="32"/>
          <w:szCs w:val="32"/>
        </w:rPr>
        <w:t>領取書表及申請登記地點：</w:t>
      </w:r>
      <w:proofErr w:type="gramStart"/>
      <w:r w:rsidR="002C7AD2" w:rsidRPr="00AF2974">
        <w:rPr>
          <w:rFonts w:ascii="標楷體" w:eastAsia="標楷體" w:hAnsi="標楷體" w:hint="eastAsia"/>
          <w:sz w:val="32"/>
          <w:szCs w:val="32"/>
        </w:rPr>
        <w:t>臺</w:t>
      </w:r>
      <w:proofErr w:type="gramEnd"/>
      <w:r w:rsidR="002C7AD2" w:rsidRPr="00AF2974">
        <w:rPr>
          <w:rFonts w:ascii="標楷體" w:eastAsia="標楷體" w:hAnsi="標楷體" w:hint="eastAsia"/>
          <w:sz w:val="32"/>
          <w:szCs w:val="32"/>
        </w:rPr>
        <w:t>南市選舉委員會</w:t>
      </w:r>
      <w:r w:rsidR="002C7AD2">
        <w:rPr>
          <w:rFonts w:ascii="標楷體" w:eastAsia="標楷體" w:hAnsi="標楷體" w:hint="eastAsia"/>
          <w:sz w:val="32"/>
          <w:szCs w:val="32"/>
        </w:rPr>
        <w:t>。</w:t>
      </w:r>
    </w:p>
    <w:p w:rsidR="00FB2E6B" w:rsidRPr="00AF2974" w:rsidRDefault="002C7AD2" w:rsidP="002C7AD2">
      <w:pPr>
        <w:spacing w:line="520" w:lineRule="exact"/>
        <w:jc w:val="both"/>
        <w:rPr>
          <w:rFonts w:ascii="標楷體" w:eastAsia="標楷體" w:hAnsi="標楷體"/>
          <w:sz w:val="32"/>
          <w:szCs w:val="36"/>
        </w:rPr>
      </w:pPr>
      <w:r>
        <w:rPr>
          <w:rFonts w:ascii="標楷體" w:eastAsia="標楷體" w:hAnsi="標楷體" w:hint="eastAsia"/>
          <w:sz w:val="32"/>
          <w:szCs w:val="32"/>
        </w:rPr>
        <w:t xml:space="preserve">  肆、</w:t>
      </w:r>
      <w:r w:rsidR="00FB2E6B" w:rsidRPr="00AF2974">
        <w:rPr>
          <w:rFonts w:ascii="標楷體" w:eastAsia="標楷體" w:hAnsi="標楷體" w:hint="eastAsia"/>
          <w:sz w:val="32"/>
          <w:szCs w:val="36"/>
        </w:rPr>
        <w:t>申請登記手續：</w:t>
      </w:r>
    </w:p>
    <w:p w:rsidR="002777A8" w:rsidRPr="005A0E9C" w:rsidRDefault="00C95424" w:rsidP="007A105C">
      <w:pPr>
        <w:spacing w:line="520" w:lineRule="exact"/>
        <w:ind w:left="1280" w:hangingChars="400" w:hanging="1280"/>
        <w:jc w:val="both"/>
        <w:rPr>
          <w:rFonts w:ascii="標楷體" w:eastAsia="標楷體" w:hAnsi="標楷體"/>
          <w:sz w:val="32"/>
          <w:szCs w:val="32"/>
        </w:rPr>
      </w:pPr>
      <w:r w:rsidRPr="00AF2974">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一、</w:t>
      </w:r>
      <w:r w:rsidR="002777A8" w:rsidRPr="005A0E9C">
        <w:rPr>
          <w:rFonts w:ascii="標楷體" w:eastAsia="標楷體" w:hAnsi="標楷體" w:hint="eastAsia"/>
          <w:sz w:val="32"/>
          <w:szCs w:val="32"/>
        </w:rPr>
        <w:t>申請登記為候選人者，應於規定之候選人登記時間內，備具規定表件及保證金，由本人或委託他人向</w:t>
      </w:r>
      <w:proofErr w:type="gramStart"/>
      <w:r w:rsidR="002C7AD2">
        <w:rPr>
          <w:rFonts w:ascii="標楷體" w:eastAsia="標楷體" w:hAnsi="標楷體" w:hint="eastAsia"/>
          <w:sz w:val="32"/>
          <w:szCs w:val="32"/>
        </w:rPr>
        <w:t>臺</w:t>
      </w:r>
      <w:proofErr w:type="gramEnd"/>
      <w:r w:rsidR="002C7AD2">
        <w:rPr>
          <w:rFonts w:ascii="標楷體" w:eastAsia="標楷體" w:hAnsi="標楷體" w:hint="eastAsia"/>
          <w:sz w:val="32"/>
          <w:szCs w:val="32"/>
        </w:rPr>
        <w:t>南市選舉委員會</w:t>
      </w:r>
      <w:r w:rsidR="002777A8" w:rsidRPr="005A0E9C">
        <w:rPr>
          <w:rFonts w:ascii="標楷體" w:eastAsia="標楷體" w:hAnsi="標楷體" w:hint="eastAsia"/>
          <w:sz w:val="32"/>
          <w:szCs w:val="32"/>
        </w:rPr>
        <w:t>辦理，並應繳驗國民身分證（驗後當面發還）。委託他人代為辦理申請登記者，並應繳驗申請人及受託人之國民身分證（驗後當面發還）</w:t>
      </w:r>
      <w:r w:rsidR="007F02D6" w:rsidRPr="005A0E9C">
        <w:rPr>
          <w:rFonts w:ascii="標楷體" w:eastAsia="標楷體" w:hAnsi="標楷體" w:hint="eastAsia"/>
          <w:sz w:val="32"/>
          <w:szCs w:val="32"/>
        </w:rPr>
        <w:t>，及</w:t>
      </w:r>
      <w:r w:rsidR="002777A8" w:rsidRPr="005A0E9C">
        <w:rPr>
          <w:rFonts w:ascii="標楷體" w:eastAsia="標楷體" w:hAnsi="標楷體" w:hint="eastAsia"/>
          <w:sz w:val="32"/>
          <w:szCs w:val="32"/>
        </w:rPr>
        <w:t>附委託書。</w:t>
      </w:r>
      <w:r w:rsidR="007F02D6" w:rsidRPr="005A0E9C">
        <w:rPr>
          <w:rFonts w:ascii="標楷體" w:eastAsia="標楷體" w:hAnsi="標楷體" w:hint="eastAsia"/>
          <w:sz w:val="32"/>
          <w:szCs w:val="32"/>
        </w:rPr>
        <w:t>(</w:t>
      </w:r>
      <w:r w:rsidR="002777A8" w:rsidRPr="005A0E9C">
        <w:rPr>
          <w:rFonts w:ascii="標楷體" w:eastAsia="標楷體" w:hAnsi="標楷體" w:hint="eastAsia"/>
          <w:sz w:val="32"/>
          <w:szCs w:val="32"/>
        </w:rPr>
        <w:t>申請登</w:t>
      </w:r>
      <w:r w:rsidR="007F02D6" w:rsidRPr="005A0E9C">
        <w:rPr>
          <w:rFonts w:ascii="標楷體" w:eastAsia="標楷體" w:hAnsi="標楷體" w:hint="eastAsia"/>
          <w:sz w:val="32"/>
          <w:szCs w:val="32"/>
        </w:rPr>
        <w:t>記時，應攜帶申請人於申請表</w:t>
      </w:r>
      <w:proofErr w:type="gramStart"/>
      <w:r w:rsidR="007F02D6" w:rsidRPr="005A0E9C">
        <w:rPr>
          <w:rFonts w:ascii="標楷體" w:eastAsia="標楷體" w:hAnsi="標楷體" w:hint="eastAsia"/>
          <w:sz w:val="32"/>
          <w:szCs w:val="32"/>
        </w:rPr>
        <w:t>件蓋用</w:t>
      </w:r>
      <w:proofErr w:type="gramEnd"/>
      <w:r w:rsidR="007F02D6" w:rsidRPr="005A0E9C">
        <w:rPr>
          <w:rFonts w:ascii="標楷體" w:eastAsia="標楷體" w:hAnsi="標楷體" w:hint="eastAsia"/>
          <w:sz w:val="32"/>
          <w:szCs w:val="32"/>
        </w:rPr>
        <w:t>之印章，以備校正表件文字用)</w:t>
      </w:r>
    </w:p>
    <w:p w:rsidR="002777A8" w:rsidRPr="005A0E9C" w:rsidRDefault="007F02D6"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二、</w:t>
      </w:r>
      <w:r w:rsidR="009B06FF">
        <w:rPr>
          <w:rFonts w:ascii="標楷體" w:eastAsia="標楷體" w:hAnsi="標楷體" w:hint="eastAsia"/>
          <w:sz w:val="32"/>
          <w:szCs w:val="32"/>
        </w:rPr>
        <w:t>應具備表件及保證金</w:t>
      </w:r>
      <w:r w:rsidR="002777A8" w:rsidRPr="005A0E9C">
        <w:rPr>
          <w:rFonts w:ascii="標楷體" w:eastAsia="標楷體" w:hAnsi="標楷體" w:hint="eastAsia"/>
          <w:sz w:val="32"/>
          <w:szCs w:val="32"/>
        </w:rPr>
        <w:t>：</w:t>
      </w:r>
    </w:p>
    <w:p w:rsidR="002777A8" w:rsidRPr="005A0E9C" w:rsidRDefault="007F02D6"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w:t>
      </w:r>
      <w:proofErr w:type="gramStart"/>
      <w:r w:rsidRPr="005A0E9C">
        <w:rPr>
          <w:rFonts w:ascii="標楷體" w:eastAsia="標楷體" w:hAnsi="標楷體" w:hint="eastAsia"/>
          <w:sz w:val="32"/>
          <w:szCs w:val="32"/>
        </w:rPr>
        <w:t>一</w:t>
      </w:r>
      <w:proofErr w:type="gramEnd"/>
      <w:r w:rsidRPr="005A0E9C">
        <w:rPr>
          <w:rFonts w:ascii="標楷體" w:eastAsia="標楷體" w:hAnsi="標楷體" w:hint="eastAsia"/>
          <w:sz w:val="32"/>
          <w:szCs w:val="32"/>
        </w:rPr>
        <w:t>)</w:t>
      </w:r>
      <w:r w:rsidR="002777A8" w:rsidRPr="005A0E9C">
        <w:rPr>
          <w:rFonts w:ascii="標楷體" w:eastAsia="標楷體" w:hAnsi="標楷體" w:hint="eastAsia"/>
          <w:sz w:val="32"/>
          <w:szCs w:val="32"/>
        </w:rPr>
        <w:t>候選人登記申請書</w:t>
      </w:r>
      <w:r w:rsidR="00196ECE" w:rsidRPr="00196ECE">
        <w:rPr>
          <w:rFonts w:ascii="標楷體" w:eastAsia="標楷體" w:hAnsi="標楷體" w:hint="eastAsia"/>
          <w:sz w:val="32"/>
          <w:szCs w:val="32"/>
        </w:rPr>
        <w:t>：</w:t>
      </w:r>
      <w:r w:rsidR="002777A8" w:rsidRPr="005A0E9C">
        <w:rPr>
          <w:rFonts w:ascii="標楷體" w:eastAsia="標楷體" w:hAnsi="標楷體" w:hint="eastAsia"/>
          <w:sz w:val="32"/>
          <w:szCs w:val="32"/>
        </w:rPr>
        <w:t>1份。</w:t>
      </w:r>
    </w:p>
    <w:p w:rsidR="002777A8" w:rsidRPr="005A0E9C" w:rsidRDefault="007F02D6"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(二)</w:t>
      </w:r>
      <w:r w:rsidR="002777A8" w:rsidRPr="005A0E9C">
        <w:rPr>
          <w:rFonts w:ascii="標楷體" w:eastAsia="標楷體" w:hAnsi="標楷體" w:hint="eastAsia"/>
          <w:sz w:val="32"/>
          <w:szCs w:val="32"/>
        </w:rPr>
        <w:t>候選人登記申請調查表</w:t>
      </w:r>
      <w:r w:rsidR="006F3150">
        <w:rPr>
          <w:rFonts w:ascii="標楷體" w:eastAsia="標楷體" w:hAnsi="標楷體" w:hint="eastAsia"/>
          <w:sz w:val="32"/>
          <w:szCs w:val="32"/>
        </w:rPr>
        <w:t>：</w:t>
      </w:r>
      <w:r w:rsidR="002777A8" w:rsidRPr="005A0E9C">
        <w:rPr>
          <w:rFonts w:ascii="標楷體" w:eastAsia="標楷體" w:hAnsi="標楷體" w:hint="eastAsia"/>
          <w:sz w:val="32"/>
          <w:szCs w:val="32"/>
        </w:rPr>
        <w:t>1份</w:t>
      </w:r>
      <w:r w:rsidR="00105316" w:rsidRPr="005A0E9C">
        <w:rPr>
          <w:rFonts w:ascii="標楷體" w:eastAsia="標楷體" w:hAnsi="標楷體" w:hint="eastAsia"/>
          <w:sz w:val="32"/>
          <w:szCs w:val="32"/>
        </w:rPr>
        <w:t>（自行黏貼相片1張）</w:t>
      </w:r>
      <w:r w:rsidR="002777A8" w:rsidRPr="005A0E9C">
        <w:rPr>
          <w:rFonts w:ascii="標楷體" w:eastAsia="標楷體" w:hAnsi="標楷體" w:hint="eastAsia"/>
          <w:sz w:val="32"/>
          <w:szCs w:val="32"/>
        </w:rPr>
        <w:t>。</w:t>
      </w:r>
    </w:p>
    <w:p w:rsidR="007A105C" w:rsidRDefault="007F02D6"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(三)</w:t>
      </w:r>
      <w:r w:rsidR="002777A8" w:rsidRPr="005A0E9C">
        <w:rPr>
          <w:rFonts w:ascii="標楷體" w:eastAsia="標楷體" w:hAnsi="標楷體" w:hint="eastAsia"/>
          <w:sz w:val="32"/>
          <w:szCs w:val="32"/>
        </w:rPr>
        <w:t>本人最近3個月內</w:t>
      </w:r>
      <w:r w:rsidRPr="005A0E9C">
        <w:rPr>
          <w:rFonts w:ascii="標楷體" w:eastAsia="標楷體" w:hAnsi="標楷體" w:hint="eastAsia"/>
          <w:sz w:val="32"/>
          <w:szCs w:val="32"/>
        </w:rPr>
        <w:t>之</w:t>
      </w:r>
      <w:r w:rsidR="002777A8" w:rsidRPr="005A0E9C">
        <w:rPr>
          <w:rFonts w:ascii="標楷體" w:eastAsia="標楷體" w:hAnsi="標楷體" w:hint="eastAsia"/>
          <w:sz w:val="32"/>
          <w:szCs w:val="32"/>
        </w:rPr>
        <w:t>戶籍謄本（全部或部份謄本，但記事欄不</w:t>
      </w:r>
      <w:r w:rsidRPr="005A0E9C">
        <w:rPr>
          <w:rFonts w:ascii="標楷體" w:eastAsia="標楷體" w:hAnsi="標楷體" w:hint="eastAsia"/>
          <w:sz w:val="32"/>
          <w:szCs w:val="32"/>
        </w:rPr>
        <w:t>可</w:t>
      </w:r>
      <w:r w:rsidR="002777A8" w:rsidRPr="005A0E9C">
        <w:rPr>
          <w:rFonts w:ascii="標楷體" w:eastAsia="標楷體" w:hAnsi="標楷體" w:hint="eastAsia"/>
          <w:sz w:val="32"/>
          <w:szCs w:val="32"/>
        </w:rPr>
        <w:t>省略）</w:t>
      </w:r>
      <w:r w:rsidR="006F3150">
        <w:rPr>
          <w:rFonts w:ascii="標楷體" w:eastAsia="標楷體" w:hAnsi="標楷體" w:hint="eastAsia"/>
          <w:sz w:val="32"/>
          <w:szCs w:val="32"/>
        </w:rPr>
        <w:t>：</w:t>
      </w:r>
      <w:r w:rsidR="002777A8" w:rsidRPr="005A0E9C">
        <w:rPr>
          <w:rFonts w:ascii="標楷體" w:eastAsia="標楷體" w:hAnsi="標楷體" w:hint="eastAsia"/>
          <w:sz w:val="32"/>
          <w:szCs w:val="32"/>
        </w:rPr>
        <w:t>1份。</w:t>
      </w:r>
    </w:p>
    <w:p w:rsidR="007F02D6" w:rsidRPr="005A0E9C" w:rsidRDefault="007F02D6" w:rsidP="007A105C">
      <w:pPr>
        <w:spacing w:line="520" w:lineRule="exact"/>
        <w:ind w:leftChars="330" w:left="1432" w:hangingChars="200" w:hanging="640"/>
        <w:jc w:val="both"/>
        <w:rPr>
          <w:rFonts w:ascii="標楷體" w:eastAsia="標楷體" w:hAnsi="標楷體"/>
          <w:sz w:val="32"/>
          <w:szCs w:val="32"/>
        </w:rPr>
      </w:pPr>
      <w:r w:rsidRPr="005A0E9C">
        <w:rPr>
          <w:rFonts w:ascii="標楷體" w:eastAsia="標楷體" w:hAnsi="標楷體" w:hint="eastAsia"/>
          <w:sz w:val="32"/>
          <w:szCs w:val="32"/>
        </w:rPr>
        <w:t>(四)</w:t>
      </w:r>
      <w:r w:rsidR="002777A8" w:rsidRPr="005A0E9C">
        <w:rPr>
          <w:rFonts w:ascii="標楷體" w:eastAsia="標楷體" w:hAnsi="標楷體" w:hint="eastAsia"/>
          <w:sz w:val="32"/>
          <w:szCs w:val="32"/>
        </w:rPr>
        <w:t>本人2寸脫帽正面半身光面相片</w:t>
      </w:r>
      <w:r w:rsidR="006F3150">
        <w:rPr>
          <w:rFonts w:ascii="標楷體" w:eastAsia="標楷體" w:hAnsi="標楷體" w:hint="eastAsia"/>
          <w:sz w:val="32"/>
          <w:szCs w:val="32"/>
        </w:rPr>
        <w:t>：</w:t>
      </w:r>
      <w:r w:rsidRPr="005A0E9C">
        <w:rPr>
          <w:rFonts w:ascii="標楷體" w:eastAsia="標楷體" w:hAnsi="標楷體" w:hint="eastAsia"/>
          <w:sz w:val="32"/>
          <w:szCs w:val="32"/>
        </w:rPr>
        <w:t>5張。</w:t>
      </w:r>
      <w:r w:rsidR="00105316" w:rsidRPr="005A0E9C">
        <w:rPr>
          <w:rFonts w:ascii="標楷體" w:eastAsia="標楷體" w:hAnsi="標楷體" w:hint="eastAsia"/>
          <w:sz w:val="32"/>
          <w:szCs w:val="32"/>
        </w:rPr>
        <w:t>（黑白或彩色均可，包括自行</w:t>
      </w:r>
      <w:r w:rsidRPr="005A0E9C">
        <w:rPr>
          <w:rFonts w:ascii="標楷體" w:eastAsia="標楷體" w:hAnsi="標楷體" w:hint="eastAsia"/>
          <w:sz w:val="32"/>
          <w:szCs w:val="32"/>
        </w:rPr>
        <w:t>黏</w:t>
      </w:r>
      <w:r w:rsidR="00105316" w:rsidRPr="005A0E9C">
        <w:rPr>
          <w:rFonts w:ascii="標楷體" w:eastAsia="標楷體" w:hAnsi="標楷體" w:hint="eastAsia"/>
          <w:sz w:val="32"/>
          <w:szCs w:val="32"/>
        </w:rPr>
        <w:t>貼於登記申請調查表1張，並</w:t>
      </w:r>
      <w:r w:rsidRPr="005A0E9C">
        <w:rPr>
          <w:rFonts w:ascii="標楷體" w:eastAsia="標楷體" w:hAnsi="標楷體" w:hint="eastAsia"/>
          <w:sz w:val="32"/>
          <w:szCs w:val="32"/>
        </w:rPr>
        <w:t>必</w:t>
      </w:r>
      <w:r w:rsidR="00105316" w:rsidRPr="005A0E9C">
        <w:rPr>
          <w:rFonts w:ascii="標楷體" w:eastAsia="標楷體" w:hAnsi="標楷體" w:hint="eastAsia"/>
          <w:sz w:val="32"/>
          <w:szCs w:val="32"/>
        </w:rPr>
        <w:t>須</w:t>
      </w:r>
      <w:r w:rsidRPr="005A0E9C">
        <w:rPr>
          <w:rFonts w:ascii="標楷體" w:eastAsia="標楷體" w:hAnsi="標楷體" w:hint="eastAsia"/>
          <w:sz w:val="32"/>
          <w:szCs w:val="32"/>
        </w:rPr>
        <w:t>使用同一型式相片，背面</w:t>
      </w:r>
      <w:r w:rsidR="00105316" w:rsidRPr="005A0E9C">
        <w:rPr>
          <w:rFonts w:ascii="標楷體" w:eastAsia="標楷體" w:hAnsi="標楷體" w:hint="eastAsia"/>
          <w:sz w:val="32"/>
          <w:szCs w:val="32"/>
        </w:rPr>
        <w:t>書明候選人姓名及選舉區別）</w:t>
      </w:r>
    </w:p>
    <w:p w:rsidR="007F02D6" w:rsidRPr="005A0E9C" w:rsidRDefault="007F02D6"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(五)</w:t>
      </w:r>
      <w:r w:rsidR="00105316" w:rsidRPr="005A0E9C">
        <w:rPr>
          <w:rFonts w:ascii="標楷體" w:eastAsia="標楷體" w:hAnsi="標楷體" w:hint="eastAsia"/>
          <w:sz w:val="32"/>
          <w:szCs w:val="32"/>
        </w:rPr>
        <w:t>刊登選舉公報之政見及個人資料</w:t>
      </w:r>
      <w:r w:rsidR="006F3150">
        <w:rPr>
          <w:rFonts w:ascii="標楷體" w:eastAsia="標楷體" w:hAnsi="標楷體" w:hint="eastAsia"/>
          <w:sz w:val="32"/>
          <w:szCs w:val="32"/>
        </w:rPr>
        <w:t>：</w:t>
      </w:r>
      <w:r w:rsidR="00105316" w:rsidRPr="005A0E9C">
        <w:rPr>
          <w:rFonts w:ascii="標楷體" w:eastAsia="標楷體" w:hAnsi="標楷體" w:hint="eastAsia"/>
          <w:sz w:val="32"/>
          <w:szCs w:val="32"/>
        </w:rPr>
        <w:t>1份。</w:t>
      </w:r>
    </w:p>
    <w:p w:rsidR="007F02D6" w:rsidRPr="005A0E9C" w:rsidRDefault="007F02D6"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(六)</w:t>
      </w:r>
      <w:r w:rsidR="00105316" w:rsidRPr="005A0E9C">
        <w:rPr>
          <w:rFonts w:ascii="標楷體" w:eastAsia="標楷體" w:hAnsi="標楷體" w:hint="eastAsia"/>
          <w:sz w:val="32"/>
          <w:szCs w:val="32"/>
        </w:rPr>
        <w:t>設置競選辦事處者，其登記書</w:t>
      </w:r>
      <w:r w:rsidR="006F3150">
        <w:rPr>
          <w:rFonts w:ascii="標楷體" w:eastAsia="標楷體" w:hAnsi="標楷體" w:hint="eastAsia"/>
          <w:sz w:val="32"/>
          <w:szCs w:val="32"/>
        </w:rPr>
        <w:t>：</w:t>
      </w:r>
      <w:r w:rsidR="00105316" w:rsidRPr="005A0E9C">
        <w:rPr>
          <w:rFonts w:ascii="標楷體" w:eastAsia="標楷體" w:hAnsi="標楷體" w:hint="eastAsia"/>
          <w:sz w:val="32"/>
          <w:szCs w:val="32"/>
        </w:rPr>
        <w:t>1份。</w:t>
      </w:r>
    </w:p>
    <w:p w:rsidR="00105316" w:rsidRPr="005A0E9C" w:rsidRDefault="007F02D6"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(七)</w:t>
      </w:r>
      <w:r w:rsidR="00105316" w:rsidRPr="005A0E9C">
        <w:rPr>
          <w:rFonts w:ascii="標楷體" w:eastAsia="標楷體" w:hAnsi="標楷體" w:hint="eastAsia"/>
          <w:sz w:val="32"/>
          <w:szCs w:val="32"/>
        </w:rPr>
        <w:t>經</w:t>
      </w:r>
      <w:r w:rsidR="00CC5748" w:rsidRPr="005A0E9C">
        <w:rPr>
          <w:rFonts w:ascii="標楷體" w:eastAsia="標楷體" w:hAnsi="標楷體" w:hint="eastAsia"/>
          <w:sz w:val="32"/>
          <w:szCs w:val="32"/>
        </w:rPr>
        <w:t>政黨推薦者，其政黨推薦書</w:t>
      </w:r>
      <w:r w:rsidRPr="005A0E9C">
        <w:rPr>
          <w:rFonts w:ascii="標楷體" w:eastAsia="標楷體" w:hAnsi="標楷體" w:hint="eastAsia"/>
          <w:sz w:val="32"/>
          <w:szCs w:val="32"/>
        </w:rPr>
        <w:t>正本</w:t>
      </w:r>
      <w:r w:rsidR="006F3150">
        <w:rPr>
          <w:rFonts w:ascii="標楷體" w:eastAsia="標楷體" w:hAnsi="標楷體" w:hint="eastAsia"/>
          <w:sz w:val="32"/>
          <w:szCs w:val="32"/>
        </w:rPr>
        <w:t>：</w:t>
      </w:r>
      <w:r w:rsidR="00CC5748" w:rsidRPr="005A0E9C">
        <w:rPr>
          <w:rFonts w:ascii="標楷體" w:eastAsia="標楷體" w:hAnsi="標楷體" w:hint="eastAsia"/>
          <w:sz w:val="32"/>
          <w:szCs w:val="32"/>
        </w:rPr>
        <w:t>1</w:t>
      </w:r>
      <w:r w:rsidRPr="005A0E9C">
        <w:rPr>
          <w:rFonts w:ascii="標楷體" w:eastAsia="標楷體" w:hAnsi="標楷體" w:hint="eastAsia"/>
          <w:sz w:val="32"/>
          <w:szCs w:val="32"/>
        </w:rPr>
        <w:t>份。</w:t>
      </w:r>
      <w:proofErr w:type="gramStart"/>
      <w:r w:rsidRPr="005A0E9C">
        <w:rPr>
          <w:rFonts w:ascii="標楷體" w:eastAsia="標楷體" w:hAnsi="標楷體" w:hint="eastAsia"/>
          <w:sz w:val="32"/>
          <w:szCs w:val="32"/>
        </w:rPr>
        <w:t>（</w:t>
      </w:r>
      <w:proofErr w:type="gramEnd"/>
      <w:r w:rsidR="00CC5748" w:rsidRPr="005A0E9C">
        <w:rPr>
          <w:rFonts w:ascii="標楷體" w:eastAsia="標楷體" w:hAnsi="標楷體" w:hint="eastAsia"/>
          <w:sz w:val="32"/>
          <w:szCs w:val="32"/>
        </w:rPr>
        <w:t>登記期間截止後補送者，不予受理。）</w:t>
      </w:r>
    </w:p>
    <w:p w:rsidR="00CC5748" w:rsidRPr="005A0E9C" w:rsidRDefault="007F02D6"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(八)</w:t>
      </w:r>
      <w:r w:rsidR="00CC5748" w:rsidRPr="005A0E9C">
        <w:rPr>
          <w:rFonts w:ascii="標楷體" w:eastAsia="標楷體" w:hAnsi="標楷體" w:hint="eastAsia"/>
          <w:sz w:val="32"/>
          <w:szCs w:val="32"/>
        </w:rPr>
        <w:t>國民身分證（驗後當面發還）。</w:t>
      </w:r>
    </w:p>
    <w:p w:rsidR="00CC5748" w:rsidRPr="005A0E9C" w:rsidRDefault="007F02D6"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(九)</w:t>
      </w:r>
      <w:r w:rsidR="00CC5748" w:rsidRPr="005A0E9C">
        <w:rPr>
          <w:rFonts w:ascii="標楷體" w:eastAsia="標楷體" w:hAnsi="標楷體" w:hint="eastAsia"/>
          <w:sz w:val="32"/>
          <w:szCs w:val="32"/>
        </w:rPr>
        <w:t>退伍、退役、停役、辭職或退學者，應繳驗正式證明文件正本</w:t>
      </w:r>
      <w:r w:rsidR="006F3150">
        <w:rPr>
          <w:rFonts w:ascii="標楷體" w:eastAsia="標楷體" w:hAnsi="標楷體" w:hint="eastAsia"/>
          <w:sz w:val="32"/>
          <w:szCs w:val="32"/>
        </w:rPr>
        <w:t>：</w:t>
      </w:r>
      <w:r w:rsidR="00CC5748" w:rsidRPr="005A0E9C">
        <w:rPr>
          <w:rFonts w:ascii="標楷體" w:eastAsia="標楷體" w:hAnsi="標楷體" w:hint="eastAsia"/>
          <w:sz w:val="32"/>
          <w:szCs w:val="32"/>
        </w:rPr>
        <w:t>1份。</w:t>
      </w:r>
    </w:p>
    <w:p w:rsidR="002C7AD2" w:rsidRDefault="007F02D6" w:rsidP="002C7AD2">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(十)</w:t>
      </w:r>
      <w:r w:rsidR="00D4312A" w:rsidRPr="005A0E9C">
        <w:rPr>
          <w:rFonts w:ascii="標楷體" w:eastAsia="標楷體" w:hAnsi="標楷體" w:hint="eastAsia"/>
          <w:sz w:val="32"/>
          <w:szCs w:val="32"/>
        </w:rPr>
        <w:t>候選人應繳納</w:t>
      </w:r>
      <w:r w:rsidR="00CC5748" w:rsidRPr="005A0E9C">
        <w:rPr>
          <w:rFonts w:ascii="標楷體" w:eastAsia="標楷體" w:hAnsi="標楷體" w:hint="eastAsia"/>
          <w:sz w:val="32"/>
          <w:szCs w:val="32"/>
        </w:rPr>
        <w:t>保證金數額：</w:t>
      </w:r>
      <w:r w:rsidR="002C7AD2" w:rsidRPr="005A0E9C">
        <w:rPr>
          <w:rFonts w:ascii="標楷體" w:eastAsia="標楷體" w:hAnsi="標楷體" w:hint="eastAsia"/>
          <w:sz w:val="32"/>
          <w:szCs w:val="32"/>
        </w:rPr>
        <w:t>每1候選人為新臺幣20萬元。</w:t>
      </w:r>
    </w:p>
    <w:p w:rsidR="00432BA8" w:rsidRPr="005A0E9C" w:rsidRDefault="002C7AD2" w:rsidP="007A105C">
      <w:pPr>
        <w:spacing w:line="520" w:lineRule="exac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001C7599" w:rsidRPr="005A0E9C">
        <w:rPr>
          <w:rFonts w:ascii="標楷體" w:eastAsia="標楷體" w:hAnsi="標楷體" w:hint="eastAsia"/>
          <w:sz w:val="32"/>
          <w:szCs w:val="32"/>
        </w:rPr>
        <w:t>(十一)</w:t>
      </w:r>
      <w:r w:rsidR="00BE1D39" w:rsidRPr="005A0E9C">
        <w:rPr>
          <w:rFonts w:ascii="標楷體" w:eastAsia="標楷體" w:hAnsi="標楷體" w:hint="eastAsia"/>
          <w:sz w:val="32"/>
          <w:szCs w:val="32"/>
        </w:rPr>
        <w:t>保證金之繳納，</w:t>
      </w:r>
      <w:r w:rsidR="00DA3B74" w:rsidRPr="005A0E9C">
        <w:rPr>
          <w:rFonts w:ascii="標楷體" w:eastAsia="標楷體" w:hAnsi="標楷體" w:hint="eastAsia"/>
          <w:sz w:val="32"/>
          <w:szCs w:val="32"/>
        </w:rPr>
        <w:t>以現金、金融機構簽發之本票、保付支票或郵局之劃撥支票為限</w:t>
      </w:r>
      <w:r w:rsidR="001C7599" w:rsidRPr="005A0E9C">
        <w:rPr>
          <w:rFonts w:ascii="標楷體" w:eastAsia="標楷體" w:hAnsi="標楷體" w:hint="eastAsia"/>
          <w:sz w:val="32"/>
          <w:szCs w:val="32"/>
        </w:rPr>
        <w:t>；繳納</w:t>
      </w:r>
      <w:r w:rsidR="00DA3B74" w:rsidRPr="005A0E9C">
        <w:rPr>
          <w:rFonts w:ascii="標楷體" w:eastAsia="標楷體" w:hAnsi="標楷體" w:hint="eastAsia"/>
          <w:sz w:val="32"/>
          <w:szCs w:val="32"/>
        </w:rPr>
        <w:t>現金不得以硬幣為之。</w:t>
      </w:r>
      <w:r w:rsidR="0058290C" w:rsidRPr="005A0E9C">
        <w:rPr>
          <w:rFonts w:ascii="標楷體" w:eastAsia="標楷體" w:hAnsi="標楷體" w:hint="eastAsia"/>
          <w:sz w:val="32"/>
          <w:szCs w:val="32"/>
        </w:rPr>
        <w:t>如以支票繳納者，支票</w:t>
      </w:r>
      <w:r w:rsidR="00432BA8" w:rsidRPr="005A0E9C">
        <w:rPr>
          <w:rFonts w:ascii="標楷體" w:eastAsia="標楷體" w:hAnsi="標楷體" w:hint="eastAsia"/>
          <w:sz w:val="32"/>
          <w:szCs w:val="32"/>
        </w:rPr>
        <w:t>之受款戶名則為「</w:t>
      </w:r>
      <w:proofErr w:type="gramStart"/>
      <w:r w:rsidR="00432BA8" w:rsidRPr="005A0E9C">
        <w:rPr>
          <w:rFonts w:ascii="標楷體" w:eastAsia="標楷體" w:hAnsi="標楷體" w:hint="eastAsia"/>
          <w:sz w:val="32"/>
          <w:szCs w:val="32"/>
        </w:rPr>
        <w:t>臺</w:t>
      </w:r>
      <w:proofErr w:type="gramEnd"/>
      <w:r w:rsidR="00432BA8" w:rsidRPr="005A0E9C">
        <w:rPr>
          <w:rFonts w:ascii="標楷體" w:eastAsia="標楷體" w:hAnsi="標楷體" w:hint="eastAsia"/>
          <w:sz w:val="32"/>
          <w:szCs w:val="32"/>
        </w:rPr>
        <w:t>南市選舉委員會」。</w:t>
      </w:r>
    </w:p>
    <w:p w:rsidR="00677E3C" w:rsidRPr="005A0E9C" w:rsidRDefault="001C7599" w:rsidP="007A105C">
      <w:pPr>
        <w:spacing w:line="520" w:lineRule="exact"/>
        <w:ind w:left="1280" w:hangingChars="400" w:hanging="128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00DC1EFF" w:rsidRPr="005A0E9C">
        <w:rPr>
          <w:rFonts w:ascii="標楷體" w:eastAsia="標楷體" w:hAnsi="標楷體" w:hint="eastAsia"/>
          <w:sz w:val="32"/>
          <w:szCs w:val="32"/>
        </w:rPr>
        <w:t>候選</w:t>
      </w:r>
      <w:r w:rsidR="00677E3C" w:rsidRPr="005A0E9C">
        <w:rPr>
          <w:rFonts w:ascii="標楷體" w:eastAsia="標楷體" w:hAnsi="標楷體" w:hint="eastAsia"/>
          <w:sz w:val="32"/>
          <w:szCs w:val="32"/>
        </w:rPr>
        <w:t>人繳納之保證金，除未當選之候選人得票不足公職人員選舉罷免法第32條第4項第2款規定不予發還外，</w:t>
      </w:r>
      <w:proofErr w:type="gramStart"/>
      <w:r w:rsidR="00677E3C" w:rsidRPr="005A0E9C">
        <w:rPr>
          <w:rFonts w:ascii="標楷體" w:eastAsia="標楷體" w:hAnsi="標楷體" w:hint="eastAsia"/>
          <w:sz w:val="32"/>
          <w:szCs w:val="32"/>
        </w:rPr>
        <w:t>餘均於民國</w:t>
      </w:r>
      <w:proofErr w:type="gramEnd"/>
      <w:r w:rsidR="00677E3C" w:rsidRPr="005A0E9C">
        <w:rPr>
          <w:rFonts w:ascii="標楷體" w:eastAsia="標楷體" w:hAnsi="標楷體" w:hint="eastAsia"/>
          <w:sz w:val="32"/>
          <w:szCs w:val="32"/>
        </w:rPr>
        <w:t>10</w:t>
      </w:r>
      <w:r w:rsidR="002C7AD2">
        <w:rPr>
          <w:rFonts w:ascii="標楷體" w:eastAsia="標楷體" w:hAnsi="標楷體" w:hint="eastAsia"/>
          <w:sz w:val="32"/>
          <w:szCs w:val="32"/>
        </w:rPr>
        <w:t>8</w:t>
      </w:r>
      <w:r w:rsidR="00DC1EFF" w:rsidRPr="005A0E9C">
        <w:rPr>
          <w:rFonts w:ascii="標楷體" w:eastAsia="標楷體" w:hAnsi="標楷體" w:hint="eastAsia"/>
          <w:sz w:val="32"/>
          <w:szCs w:val="32"/>
        </w:rPr>
        <w:t>年</w:t>
      </w:r>
      <w:r w:rsidR="002C7AD2">
        <w:rPr>
          <w:rFonts w:ascii="標楷體" w:eastAsia="標楷體" w:hAnsi="標楷體" w:hint="eastAsia"/>
          <w:sz w:val="32"/>
          <w:szCs w:val="32"/>
        </w:rPr>
        <w:t>4</w:t>
      </w:r>
      <w:r w:rsidR="00677E3C" w:rsidRPr="005A0E9C">
        <w:rPr>
          <w:rFonts w:ascii="標楷體" w:eastAsia="標楷體" w:hAnsi="標楷體" w:hint="eastAsia"/>
          <w:sz w:val="32"/>
          <w:szCs w:val="32"/>
        </w:rPr>
        <w:t>月</w:t>
      </w:r>
      <w:r w:rsidR="00AF3A1A">
        <w:rPr>
          <w:rFonts w:ascii="標楷體" w:eastAsia="標楷體" w:hAnsi="標楷體" w:hint="eastAsia"/>
          <w:sz w:val="32"/>
          <w:szCs w:val="32"/>
        </w:rPr>
        <w:t>20</w:t>
      </w:r>
      <w:r w:rsidR="00002620" w:rsidRPr="005A0E9C">
        <w:rPr>
          <w:rFonts w:ascii="標楷體" w:eastAsia="標楷體" w:hAnsi="標楷體" w:hint="eastAsia"/>
          <w:sz w:val="32"/>
          <w:szCs w:val="32"/>
        </w:rPr>
        <w:t>日以前（包括</w:t>
      </w:r>
      <w:r w:rsidR="00677E3C" w:rsidRPr="005A0E9C">
        <w:rPr>
          <w:rFonts w:ascii="標楷體" w:eastAsia="標楷體" w:hAnsi="標楷體" w:hint="eastAsia"/>
          <w:sz w:val="32"/>
          <w:szCs w:val="32"/>
        </w:rPr>
        <w:t>當日）發還，但保證金發還前依同法第130</w:t>
      </w:r>
      <w:r w:rsidR="006531E3" w:rsidRPr="005A0E9C">
        <w:rPr>
          <w:rFonts w:ascii="標楷體" w:eastAsia="標楷體" w:hAnsi="標楷體" w:hint="eastAsia"/>
          <w:sz w:val="32"/>
          <w:szCs w:val="32"/>
        </w:rPr>
        <w:t>條</w:t>
      </w:r>
      <w:r w:rsidR="00677E3C" w:rsidRPr="005A0E9C">
        <w:rPr>
          <w:rFonts w:ascii="標楷體" w:eastAsia="標楷體" w:hAnsi="標楷體" w:hint="eastAsia"/>
          <w:sz w:val="32"/>
          <w:szCs w:val="32"/>
        </w:rPr>
        <w:t>第2項規定應</w:t>
      </w:r>
      <w:proofErr w:type="gramStart"/>
      <w:r w:rsidR="00677E3C" w:rsidRPr="005A0E9C">
        <w:rPr>
          <w:rFonts w:ascii="標楷體" w:eastAsia="標楷體" w:hAnsi="標楷體" w:hint="eastAsia"/>
          <w:sz w:val="32"/>
          <w:szCs w:val="32"/>
        </w:rPr>
        <w:t>逕</w:t>
      </w:r>
      <w:proofErr w:type="gramEnd"/>
      <w:r w:rsidR="00677E3C" w:rsidRPr="005A0E9C">
        <w:rPr>
          <w:rFonts w:ascii="標楷體" w:eastAsia="標楷體" w:hAnsi="標楷體" w:hint="eastAsia"/>
          <w:sz w:val="32"/>
          <w:szCs w:val="32"/>
        </w:rPr>
        <w:t>予扣除者，應先予以扣除，有餘額時，發還其餘額。</w:t>
      </w:r>
    </w:p>
    <w:p w:rsidR="00C16627" w:rsidRPr="005A0E9C" w:rsidRDefault="005A0E9C" w:rsidP="007A105C">
      <w:pPr>
        <w:spacing w:line="520" w:lineRule="exact"/>
        <w:ind w:left="1280" w:hangingChars="400" w:hanging="1280"/>
        <w:jc w:val="both"/>
        <w:rPr>
          <w:rFonts w:ascii="標楷體" w:eastAsia="標楷體" w:hAnsi="標楷體"/>
          <w:sz w:val="32"/>
          <w:szCs w:val="32"/>
        </w:rPr>
      </w:pPr>
      <w:r>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00A7517B" w:rsidRPr="005A0E9C">
        <w:rPr>
          <w:rFonts w:ascii="標楷體" w:eastAsia="標楷體" w:hAnsi="標楷體" w:hint="eastAsia"/>
          <w:sz w:val="32"/>
          <w:szCs w:val="32"/>
        </w:rPr>
        <w:t>(十二)</w:t>
      </w:r>
      <w:r w:rsidR="00C16627" w:rsidRPr="005A0E9C">
        <w:rPr>
          <w:rFonts w:ascii="標楷體" w:eastAsia="標楷體" w:hAnsi="標楷體" w:hint="eastAsia"/>
          <w:sz w:val="32"/>
          <w:szCs w:val="32"/>
        </w:rPr>
        <w:t>申請登記為候選人者，應依公職人員財</w:t>
      </w:r>
      <w:r w:rsidR="00A7517B" w:rsidRPr="005A0E9C">
        <w:rPr>
          <w:rFonts w:ascii="標楷體" w:eastAsia="標楷體" w:hAnsi="標楷體" w:hint="eastAsia"/>
          <w:sz w:val="32"/>
          <w:szCs w:val="32"/>
        </w:rPr>
        <w:t>產申報</w:t>
      </w:r>
      <w:r w:rsidR="00C16627" w:rsidRPr="005A0E9C">
        <w:rPr>
          <w:rFonts w:ascii="標楷體" w:eastAsia="標楷體" w:hAnsi="標楷體" w:hint="eastAsia"/>
          <w:sz w:val="32"/>
          <w:szCs w:val="32"/>
        </w:rPr>
        <w:t>法之規定填具公職候選人財產申報表</w:t>
      </w:r>
      <w:r w:rsidR="00432608" w:rsidRPr="005A0E9C">
        <w:rPr>
          <w:rFonts w:ascii="標楷體" w:eastAsia="標楷體" w:hAnsi="標楷體" w:hint="eastAsia"/>
          <w:sz w:val="32"/>
          <w:szCs w:val="32"/>
        </w:rPr>
        <w:t>，</w:t>
      </w:r>
      <w:r w:rsidR="00A7517B" w:rsidRPr="005A0E9C">
        <w:rPr>
          <w:rFonts w:ascii="標楷體" w:eastAsia="標楷體" w:hAnsi="標楷體" w:hint="eastAsia"/>
          <w:sz w:val="32"/>
          <w:szCs w:val="32"/>
        </w:rPr>
        <w:t>於申請登記時，</w:t>
      </w:r>
      <w:r w:rsidR="00432608" w:rsidRPr="005A0E9C">
        <w:rPr>
          <w:rFonts w:ascii="標楷體" w:eastAsia="標楷體" w:hAnsi="標楷體" w:hint="eastAsia"/>
          <w:sz w:val="32"/>
          <w:szCs w:val="32"/>
        </w:rPr>
        <w:t>向</w:t>
      </w:r>
      <w:proofErr w:type="gramStart"/>
      <w:r w:rsidR="00432608" w:rsidRPr="005A0E9C">
        <w:rPr>
          <w:rFonts w:ascii="標楷體" w:eastAsia="標楷體" w:hAnsi="標楷體" w:hint="eastAsia"/>
          <w:sz w:val="32"/>
          <w:szCs w:val="32"/>
        </w:rPr>
        <w:t>臺</w:t>
      </w:r>
      <w:proofErr w:type="gramEnd"/>
      <w:r w:rsidR="00432608" w:rsidRPr="005A0E9C">
        <w:rPr>
          <w:rFonts w:ascii="標楷體" w:eastAsia="標楷體" w:hAnsi="標楷體" w:hint="eastAsia"/>
          <w:sz w:val="32"/>
          <w:szCs w:val="32"/>
        </w:rPr>
        <w:t>南市選舉委員會提出。</w:t>
      </w:r>
    </w:p>
    <w:p w:rsidR="00432608" w:rsidRPr="005A0E9C" w:rsidRDefault="00A7517B" w:rsidP="007A105C">
      <w:pPr>
        <w:spacing w:line="520" w:lineRule="exact"/>
        <w:ind w:left="1184" w:hangingChars="370" w:hanging="1184"/>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三、</w:t>
      </w:r>
      <w:r w:rsidR="009F34FC" w:rsidRPr="005A0E9C">
        <w:rPr>
          <w:rFonts w:ascii="標楷體" w:eastAsia="標楷體" w:hAnsi="標楷體" w:hint="eastAsia"/>
          <w:sz w:val="32"/>
          <w:szCs w:val="32"/>
        </w:rPr>
        <w:t>申請登記為候選人者，於登記時，如表件或保證金不合規定，或未於規定時間內辦理者，不予受理。如填寫之表件有欠缺，應當場補正。</w:t>
      </w:r>
    </w:p>
    <w:p w:rsidR="00147AD7" w:rsidRPr="005A0E9C" w:rsidRDefault="009F34FC" w:rsidP="007A105C">
      <w:pPr>
        <w:spacing w:line="520" w:lineRule="exact"/>
        <w:ind w:leftChars="80" w:left="192"/>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四、</w:t>
      </w:r>
      <w:r w:rsidR="006531E3" w:rsidRPr="005A0E9C">
        <w:rPr>
          <w:rFonts w:ascii="標楷體" w:eastAsia="標楷體" w:hAnsi="標楷體" w:hint="eastAsia"/>
          <w:sz w:val="32"/>
          <w:szCs w:val="32"/>
        </w:rPr>
        <w:t>刊登選舉公報之學歷、</w:t>
      </w:r>
      <w:r w:rsidR="008B592F" w:rsidRPr="005A0E9C">
        <w:rPr>
          <w:rFonts w:ascii="標楷體" w:eastAsia="標楷體" w:hAnsi="標楷體" w:hint="eastAsia"/>
          <w:sz w:val="32"/>
          <w:szCs w:val="32"/>
        </w:rPr>
        <w:t>經歷及政見繳交規定如下：</w:t>
      </w:r>
    </w:p>
    <w:p w:rsidR="00647F6D" w:rsidRPr="005A0E9C" w:rsidRDefault="009F34FC"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w:t>
      </w:r>
      <w:proofErr w:type="gramStart"/>
      <w:r w:rsidRPr="005A0E9C">
        <w:rPr>
          <w:rFonts w:ascii="標楷體" w:eastAsia="標楷體" w:hAnsi="標楷體" w:hint="eastAsia"/>
          <w:sz w:val="32"/>
          <w:szCs w:val="32"/>
        </w:rPr>
        <w:t>一</w:t>
      </w:r>
      <w:proofErr w:type="gramEnd"/>
      <w:r w:rsidRPr="005A0E9C">
        <w:rPr>
          <w:rFonts w:ascii="標楷體" w:eastAsia="標楷體" w:hAnsi="標楷體" w:hint="eastAsia"/>
          <w:sz w:val="32"/>
          <w:szCs w:val="32"/>
        </w:rPr>
        <w:t>)</w:t>
      </w:r>
      <w:r w:rsidR="00052E77">
        <w:rPr>
          <w:rFonts w:ascii="標楷體" w:eastAsia="標楷體" w:hAnsi="標楷體" w:hint="eastAsia"/>
          <w:sz w:val="32"/>
          <w:szCs w:val="32"/>
        </w:rPr>
        <w:t>學歷及經歷：</w:t>
      </w:r>
      <w:r w:rsidRPr="005A0E9C">
        <w:rPr>
          <w:rFonts w:ascii="標楷體" w:eastAsia="標楷體" w:hAnsi="標楷體" w:hint="eastAsia"/>
          <w:sz w:val="32"/>
          <w:szCs w:val="32"/>
        </w:rPr>
        <w:t>學歷及經歷應分別填寫，合計以150字為限。候選人學歷為學士以上學位，其為國內學歷者，應檢附公立或已立案之私立大學授予之學位證明文件正本及影本各1份（正本驗後發還）；其為國外學歷者，應</w:t>
      </w:r>
      <w:proofErr w:type="gramStart"/>
      <w:r w:rsidRPr="005A0E9C">
        <w:rPr>
          <w:rFonts w:ascii="標楷體" w:eastAsia="標楷體" w:hAnsi="標楷體" w:hint="eastAsia"/>
          <w:sz w:val="32"/>
          <w:szCs w:val="32"/>
        </w:rPr>
        <w:t>檢附經我國</w:t>
      </w:r>
      <w:proofErr w:type="gramEnd"/>
      <w:r w:rsidRPr="005A0E9C">
        <w:rPr>
          <w:rFonts w:ascii="標楷體" w:eastAsia="標楷體" w:hAnsi="標楷體" w:hint="eastAsia"/>
          <w:sz w:val="32"/>
          <w:szCs w:val="32"/>
        </w:rPr>
        <w:t>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w:t>
      </w:r>
      <w:proofErr w:type="gramStart"/>
      <w:r w:rsidRPr="005A0E9C">
        <w:rPr>
          <w:rFonts w:ascii="標楷體" w:eastAsia="標楷體" w:hAnsi="標楷體" w:hint="eastAsia"/>
          <w:sz w:val="32"/>
          <w:szCs w:val="32"/>
        </w:rPr>
        <w:t>採</w:t>
      </w:r>
      <w:proofErr w:type="gramEnd"/>
      <w:r w:rsidRPr="005A0E9C">
        <w:rPr>
          <w:rFonts w:ascii="標楷體" w:eastAsia="標楷體" w:hAnsi="標楷體" w:hint="eastAsia"/>
          <w:sz w:val="32"/>
          <w:szCs w:val="32"/>
        </w:rPr>
        <w:t>認之證明文件正本及影本各1份（正本驗後發還）；其為香港或澳門學歷者，應</w:t>
      </w:r>
      <w:proofErr w:type="gramStart"/>
      <w:r w:rsidRPr="005A0E9C">
        <w:rPr>
          <w:rFonts w:ascii="標楷體" w:eastAsia="標楷體" w:hAnsi="標楷體" w:hint="eastAsia"/>
          <w:sz w:val="32"/>
          <w:szCs w:val="32"/>
        </w:rPr>
        <w:t>檢附經行政院</w:t>
      </w:r>
      <w:proofErr w:type="gramEnd"/>
      <w:r w:rsidRPr="005A0E9C">
        <w:rPr>
          <w:rFonts w:ascii="標楷體" w:eastAsia="標楷體" w:hAnsi="標楷體" w:hint="eastAsia"/>
          <w:sz w:val="32"/>
          <w:szCs w:val="32"/>
        </w:rPr>
        <w:t>在香港或澳門設立或指定機構或委託之民間團體驗證之學歷證明文件正本及影本各1份（正本驗後發還），畢業學校應經中央教育行政機關列入認可名冊。未檢附學歷證明文件者，選舉公報不予刊登該學歷。</w:t>
      </w:r>
      <w:proofErr w:type="gramStart"/>
      <w:r w:rsidRPr="005A0E9C">
        <w:rPr>
          <w:rFonts w:ascii="標楷體" w:eastAsia="標楷體" w:hAnsi="標楷體" w:hint="eastAsia"/>
          <w:sz w:val="32"/>
          <w:szCs w:val="32"/>
        </w:rPr>
        <w:t>惟</w:t>
      </w:r>
      <w:proofErr w:type="gramEnd"/>
      <w:r w:rsidRPr="005A0E9C">
        <w:rPr>
          <w:rFonts w:ascii="標楷體" w:eastAsia="標楷體" w:hAnsi="標楷體" w:hint="eastAsia"/>
          <w:sz w:val="32"/>
          <w:szCs w:val="32"/>
        </w:rPr>
        <w:t>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w:t>
      </w:r>
      <w:proofErr w:type="gramStart"/>
      <w:r w:rsidRPr="005A0E9C">
        <w:rPr>
          <w:rFonts w:ascii="標楷體" w:eastAsia="標楷體" w:hAnsi="標楷體" w:hint="eastAsia"/>
          <w:sz w:val="32"/>
          <w:szCs w:val="32"/>
        </w:rPr>
        <w:t>附</w:t>
      </w:r>
      <w:proofErr w:type="gramEnd"/>
      <w:r w:rsidRPr="005A0E9C">
        <w:rPr>
          <w:rFonts w:ascii="標楷體" w:eastAsia="標楷體" w:hAnsi="標楷體" w:hint="eastAsia"/>
          <w:sz w:val="32"/>
          <w:szCs w:val="32"/>
        </w:rPr>
        <w:t>。但應於刊登選舉公報之個人資料及</w:t>
      </w:r>
      <w:proofErr w:type="gramStart"/>
      <w:r w:rsidRPr="005A0E9C">
        <w:rPr>
          <w:rFonts w:ascii="標楷體" w:eastAsia="標楷體" w:hAnsi="標楷體" w:hint="eastAsia"/>
          <w:sz w:val="32"/>
          <w:szCs w:val="32"/>
        </w:rPr>
        <w:t>政見稿內註明</w:t>
      </w:r>
      <w:proofErr w:type="gramEnd"/>
      <w:r w:rsidRPr="005A0E9C">
        <w:rPr>
          <w:rFonts w:ascii="標楷體" w:eastAsia="標楷體" w:hAnsi="標楷體" w:hint="eastAsia"/>
          <w:sz w:val="32"/>
          <w:szCs w:val="32"/>
        </w:rPr>
        <w:t>該學歷及選舉名稱。另候選人於與我國簽署免除重複驗證國際書面協定國家取得之國外學歷，如</w:t>
      </w:r>
      <w:proofErr w:type="gramStart"/>
      <w:r w:rsidRPr="005A0E9C">
        <w:rPr>
          <w:rFonts w:ascii="標楷體" w:eastAsia="標楷體" w:hAnsi="標楷體" w:hint="eastAsia"/>
          <w:sz w:val="32"/>
          <w:szCs w:val="32"/>
        </w:rPr>
        <w:t>檢附經其</w:t>
      </w:r>
      <w:proofErr w:type="gramEnd"/>
      <w:r w:rsidRPr="005A0E9C">
        <w:rPr>
          <w:rFonts w:ascii="標楷體" w:eastAsia="標楷體" w:hAnsi="標楷體" w:hint="eastAsia"/>
          <w:sz w:val="32"/>
          <w:szCs w:val="32"/>
        </w:rPr>
        <w:t>政府指定之權責機關驗證之該國學歷證明文件，得免經我國駐外使領館、代表處、辦事處或其他經外交部授權機構驗證。</w:t>
      </w:r>
    </w:p>
    <w:p w:rsidR="00BE111B" w:rsidRPr="005A0E9C" w:rsidRDefault="009F34FC"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 xml:space="preserve"> (二)政</w:t>
      </w:r>
      <w:r w:rsidR="00647F6D" w:rsidRPr="005A0E9C">
        <w:rPr>
          <w:rFonts w:ascii="標楷體" w:eastAsia="標楷體" w:hAnsi="標楷體" w:hint="eastAsia"/>
          <w:sz w:val="32"/>
          <w:szCs w:val="32"/>
        </w:rPr>
        <w:t>見：</w:t>
      </w:r>
    </w:p>
    <w:p w:rsidR="007A105C" w:rsidRDefault="00BA2BDC"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1.</w:t>
      </w:r>
      <w:r w:rsidR="00052E77">
        <w:rPr>
          <w:rFonts w:ascii="標楷體" w:eastAsia="標楷體" w:hAnsi="標楷體" w:hint="eastAsia"/>
          <w:sz w:val="32"/>
          <w:szCs w:val="32"/>
        </w:rPr>
        <w:t>政見內容</w:t>
      </w:r>
      <w:r w:rsidRPr="005A0E9C">
        <w:rPr>
          <w:rFonts w:ascii="標楷體" w:eastAsia="標楷體" w:hAnsi="標楷體" w:hint="eastAsia"/>
          <w:sz w:val="32"/>
          <w:szCs w:val="32"/>
        </w:rPr>
        <w:t>得以文字、圖案為之，並應以電腦打字或書寫於「候選人刊登選舉公報之個人資料及政見稿」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BA2BDC" w:rsidRPr="005A0E9C" w:rsidRDefault="00BA2BDC" w:rsidP="007A105C">
      <w:pPr>
        <w:spacing w:line="520" w:lineRule="exact"/>
        <w:ind w:leftChars="400" w:left="1440" w:hangingChars="150" w:hanging="480"/>
        <w:jc w:val="both"/>
        <w:rPr>
          <w:rFonts w:ascii="標楷體" w:eastAsia="標楷體" w:hAnsi="標楷體"/>
          <w:sz w:val="32"/>
          <w:szCs w:val="32"/>
        </w:rPr>
      </w:pPr>
      <w:r w:rsidRPr="005A0E9C">
        <w:rPr>
          <w:rFonts w:ascii="標楷體" w:eastAsia="標楷體" w:hAnsi="標楷體" w:hint="eastAsia"/>
          <w:sz w:val="32"/>
          <w:szCs w:val="32"/>
        </w:rPr>
        <w:t xml:space="preserve"> 2.政見內容為純文字，未使用圖案者，由選舉委員會編排版面刊登選舉公報。但候選人有提供與書面政見內容相同之電子檔，且符合規定格式者，依電子</w:t>
      </w:r>
      <w:proofErr w:type="gramStart"/>
      <w:r w:rsidRPr="005A0E9C">
        <w:rPr>
          <w:rFonts w:ascii="標楷體" w:eastAsia="標楷體" w:hAnsi="標楷體" w:hint="eastAsia"/>
          <w:sz w:val="32"/>
          <w:szCs w:val="32"/>
        </w:rPr>
        <w:t>檔</w:t>
      </w:r>
      <w:proofErr w:type="gramEnd"/>
      <w:r w:rsidRPr="005A0E9C">
        <w:rPr>
          <w:rFonts w:ascii="標楷體" w:eastAsia="標楷體" w:hAnsi="標楷體" w:hint="eastAsia"/>
          <w:sz w:val="32"/>
          <w:szCs w:val="32"/>
        </w:rPr>
        <w:t>內容編排，電子檔應以黑白無灰階格式存取。政見內容有使用圖案者，應於申請登記</w:t>
      </w:r>
      <w:proofErr w:type="gramStart"/>
      <w:r w:rsidRPr="005A0E9C">
        <w:rPr>
          <w:rFonts w:ascii="標楷體" w:eastAsia="標楷體" w:hAnsi="標楷體" w:hint="eastAsia"/>
          <w:sz w:val="32"/>
          <w:szCs w:val="32"/>
        </w:rPr>
        <w:t>時繳送</w:t>
      </w:r>
      <w:proofErr w:type="gramEnd"/>
      <w:r w:rsidRPr="005A0E9C">
        <w:rPr>
          <w:rFonts w:ascii="標楷體" w:eastAsia="標楷體" w:hAnsi="標楷體" w:hint="eastAsia"/>
          <w:sz w:val="32"/>
          <w:szCs w:val="32"/>
        </w:rPr>
        <w:t>與書面政見內容相同之電子檔，電子檔應以黑白無灰階JPG格式存取。未依</w:t>
      </w:r>
      <w:proofErr w:type="gramStart"/>
      <w:r w:rsidRPr="005A0E9C">
        <w:rPr>
          <w:rFonts w:ascii="標楷體" w:eastAsia="標楷體" w:hAnsi="標楷體" w:hint="eastAsia"/>
          <w:sz w:val="32"/>
          <w:szCs w:val="32"/>
        </w:rPr>
        <w:t>規定繳送電子</w:t>
      </w:r>
      <w:proofErr w:type="gramEnd"/>
      <w:r w:rsidRPr="005A0E9C">
        <w:rPr>
          <w:rFonts w:ascii="標楷體" w:eastAsia="標楷體" w:hAnsi="標楷體" w:hint="eastAsia"/>
          <w:sz w:val="32"/>
          <w:szCs w:val="32"/>
        </w:rPr>
        <w:t>檔，</w:t>
      </w:r>
      <w:proofErr w:type="gramStart"/>
      <w:r w:rsidRPr="005A0E9C">
        <w:rPr>
          <w:rFonts w:ascii="標楷體" w:eastAsia="標楷體" w:hAnsi="標楷體" w:hint="eastAsia"/>
          <w:sz w:val="32"/>
          <w:szCs w:val="32"/>
        </w:rPr>
        <w:t>或繳送之</w:t>
      </w:r>
      <w:proofErr w:type="gramEnd"/>
      <w:r w:rsidRPr="005A0E9C">
        <w:rPr>
          <w:rFonts w:ascii="標楷體" w:eastAsia="標楷體" w:hAnsi="標楷體" w:hint="eastAsia"/>
          <w:sz w:val="32"/>
          <w:szCs w:val="32"/>
        </w:rPr>
        <w:t>電子</w:t>
      </w:r>
      <w:proofErr w:type="gramStart"/>
      <w:r w:rsidRPr="005A0E9C">
        <w:rPr>
          <w:rFonts w:ascii="標楷體" w:eastAsia="標楷體" w:hAnsi="標楷體" w:hint="eastAsia"/>
          <w:sz w:val="32"/>
          <w:szCs w:val="32"/>
        </w:rPr>
        <w:t>檔</w:t>
      </w:r>
      <w:proofErr w:type="gramEnd"/>
      <w:r w:rsidRPr="005A0E9C">
        <w:rPr>
          <w:rFonts w:ascii="標楷體" w:eastAsia="標楷體" w:hAnsi="標楷體" w:hint="eastAsia"/>
          <w:sz w:val="32"/>
          <w:szCs w:val="32"/>
        </w:rPr>
        <w:t>格式不符規定者，應於登記期間截止前補送或修改；屆期未補送、不修改或修改後仍有未符規定者，不予刊登選舉公報。</w:t>
      </w:r>
    </w:p>
    <w:p w:rsidR="00BA2BDC" w:rsidRPr="005A0E9C" w:rsidRDefault="00BA2BDC" w:rsidP="007A105C">
      <w:pPr>
        <w:spacing w:line="520" w:lineRule="exact"/>
        <w:ind w:left="1440" w:hangingChars="450" w:hanging="144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3.候選人政見，應於申請登記</w:t>
      </w:r>
      <w:proofErr w:type="gramStart"/>
      <w:r w:rsidRPr="005A0E9C">
        <w:rPr>
          <w:rFonts w:ascii="標楷體" w:eastAsia="標楷體" w:hAnsi="標楷體" w:hint="eastAsia"/>
          <w:sz w:val="32"/>
          <w:szCs w:val="32"/>
        </w:rPr>
        <w:t>時繳送</w:t>
      </w:r>
      <w:proofErr w:type="gramEnd"/>
      <w:r w:rsidRPr="005A0E9C">
        <w:rPr>
          <w:rFonts w:ascii="標楷體" w:eastAsia="標楷體" w:hAnsi="標楷體" w:hint="eastAsia"/>
          <w:sz w:val="32"/>
          <w:szCs w:val="32"/>
        </w:rPr>
        <w:t>。</w:t>
      </w:r>
      <w:proofErr w:type="gramStart"/>
      <w:r w:rsidRPr="005A0E9C">
        <w:rPr>
          <w:rFonts w:ascii="標楷體" w:eastAsia="標楷體" w:hAnsi="標楷體" w:hint="eastAsia"/>
          <w:sz w:val="32"/>
          <w:szCs w:val="32"/>
        </w:rPr>
        <w:t>繳送之</w:t>
      </w:r>
      <w:proofErr w:type="gramEnd"/>
      <w:r w:rsidRPr="005A0E9C">
        <w:rPr>
          <w:rFonts w:ascii="標楷體" w:eastAsia="標楷體" w:hAnsi="標楷體" w:hint="eastAsia"/>
          <w:sz w:val="32"/>
          <w:szCs w:val="32"/>
        </w:rPr>
        <w:t>政見稿及電子檔於登記期間截止後，不得修改或更換。</w:t>
      </w:r>
    </w:p>
    <w:p w:rsidR="00BA2BDC" w:rsidRPr="005A0E9C" w:rsidRDefault="00BA2BDC" w:rsidP="007A105C">
      <w:pPr>
        <w:spacing w:line="520" w:lineRule="exact"/>
        <w:ind w:left="1280" w:hangingChars="400" w:hanging="1280"/>
        <w:jc w:val="both"/>
        <w:rPr>
          <w:rFonts w:ascii="標楷體" w:eastAsia="標楷體" w:hAnsi="標楷體"/>
          <w:sz w:val="32"/>
          <w:szCs w:val="32"/>
        </w:rPr>
      </w:pPr>
      <w:r w:rsidRPr="005A0E9C">
        <w:rPr>
          <w:rFonts w:ascii="標楷體" w:eastAsia="標楷體" w:hAnsi="標楷體" w:hint="eastAsia"/>
          <w:sz w:val="32"/>
          <w:szCs w:val="32"/>
        </w:rPr>
        <w:t xml:space="preserve">  </w:t>
      </w:r>
      <w:r w:rsidR="007A105C">
        <w:rPr>
          <w:rFonts w:ascii="標楷體" w:eastAsia="標楷體" w:hAnsi="標楷體" w:hint="eastAsia"/>
          <w:sz w:val="32"/>
          <w:szCs w:val="32"/>
        </w:rPr>
        <w:t xml:space="preserve">  </w:t>
      </w:r>
      <w:r w:rsidRPr="005A0E9C">
        <w:rPr>
          <w:rFonts w:ascii="標楷體" w:eastAsia="標楷體" w:hAnsi="標楷體" w:hint="eastAsia"/>
          <w:sz w:val="32"/>
          <w:szCs w:val="32"/>
        </w:rPr>
        <w:t>(三)「候選人刊登選舉公報之個人資料及政見稿」請以電腦打字或深色筆書寫，如有刪改應於</w:t>
      </w:r>
      <w:proofErr w:type="gramStart"/>
      <w:r w:rsidRPr="005A0E9C">
        <w:rPr>
          <w:rFonts w:ascii="標楷體" w:eastAsia="標楷體" w:hAnsi="標楷體" w:hint="eastAsia"/>
          <w:sz w:val="32"/>
          <w:szCs w:val="32"/>
        </w:rPr>
        <w:t>刪改處蓋本人</w:t>
      </w:r>
      <w:proofErr w:type="gramEnd"/>
      <w:r w:rsidRPr="005A0E9C">
        <w:rPr>
          <w:rFonts w:ascii="標楷體" w:eastAsia="標楷體" w:hAnsi="標楷體" w:hint="eastAsia"/>
          <w:sz w:val="32"/>
          <w:szCs w:val="32"/>
        </w:rPr>
        <w:t>之私章。</w:t>
      </w:r>
      <w:proofErr w:type="gramStart"/>
      <w:r w:rsidRPr="005A0E9C">
        <w:rPr>
          <w:rFonts w:ascii="標楷體" w:eastAsia="標楷體" w:hAnsi="標楷體" w:hint="eastAsia"/>
          <w:sz w:val="32"/>
          <w:szCs w:val="32"/>
        </w:rPr>
        <w:t>（</w:t>
      </w:r>
      <w:proofErr w:type="gramEnd"/>
      <w:r w:rsidRPr="005A0E9C">
        <w:rPr>
          <w:rFonts w:ascii="標楷體" w:eastAsia="標楷體" w:hAnsi="標楷體" w:hint="eastAsia"/>
          <w:sz w:val="32"/>
          <w:szCs w:val="32"/>
        </w:rPr>
        <w:t>以電腦打字者，應以黑色墨水列印。）</w:t>
      </w:r>
    </w:p>
    <w:p w:rsidR="00BA2BDC" w:rsidRPr="005A0E9C" w:rsidRDefault="00BA2BDC" w:rsidP="00AF2974">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 xml:space="preserve">  </w:t>
      </w:r>
      <w:r w:rsidR="00C22CF4" w:rsidRPr="005A0E9C">
        <w:rPr>
          <w:rFonts w:ascii="標楷體" w:eastAsia="標楷體" w:hAnsi="標楷體" w:hint="eastAsia"/>
          <w:sz w:val="32"/>
          <w:szCs w:val="32"/>
        </w:rPr>
        <w:t>五、</w:t>
      </w:r>
      <w:r w:rsidR="000E785B" w:rsidRPr="005A0E9C">
        <w:rPr>
          <w:rFonts w:ascii="標楷體" w:eastAsia="標楷體" w:hAnsi="標楷體" w:hint="eastAsia"/>
          <w:sz w:val="32"/>
          <w:szCs w:val="32"/>
        </w:rPr>
        <w:t>候選人登記申請書、</w:t>
      </w:r>
      <w:r w:rsidR="00EC0A94" w:rsidRPr="005A0E9C">
        <w:rPr>
          <w:rFonts w:ascii="標楷體" w:eastAsia="標楷體" w:hAnsi="標楷體" w:hint="eastAsia"/>
          <w:sz w:val="32"/>
          <w:szCs w:val="32"/>
        </w:rPr>
        <w:t>登記申請調查表、政見稿紙、競選辦事處登記書、政黨推薦書、公職候選人財產申報表等，由</w:t>
      </w:r>
      <w:proofErr w:type="gramStart"/>
      <w:r w:rsidR="00EC0A94" w:rsidRPr="005A0E9C">
        <w:rPr>
          <w:rFonts w:ascii="標楷體" w:eastAsia="標楷體" w:hAnsi="標楷體" w:hint="eastAsia"/>
          <w:sz w:val="32"/>
          <w:szCs w:val="32"/>
        </w:rPr>
        <w:t>臺</w:t>
      </w:r>
      <w:proofErr w:type="gramEnd"/>
      <w:r w:rsidR="00EC0A94" w:rsidRPr="005A0E9C">
        <w:rPr>
          <w:rFonts w:ascii="標楷體" w:eastAsia="標楷體" w:hAnsi="標楷體" w:hint="eastAsia"/>
          <w:sz w:val="32"/>
          <w:szCs w:val="32"/>
        </w:rPr>
        <w:t>南市選舉委員會印製，免費提供給申請登記為候選人領用，候選人亦得由</w:t>
      </w:r>
      <w:proofErr w:type="gramStart"/>
      <w:r w:rsidR="00440BD3" w:rsidRPr="005A0E9C">
        <w:rPr>
          <w:rFonts w:ascii="標楷體" w:eastAsia="標楷體" w:hAnsi="標楷體" w:hint="eastAsia"/>
          <w:sz w:val="32"/>
          <w:szCs w:val="32"/>
        </w:rPr>
        <w:t>臺</w:t>
      </w:r>
      <w:proofErr w:type="gramEnd"/>
      <w:r w:rsidR="00440BD3" w:rsidRPr="005A0E9C">
        <w:rPr>
          <w:rFonts w:ascii="標楷體" w:eastAsia="標楷體" w:hAnsi="標楷體" w:hint="eastAsia"/>
          <w:sz w:val="32"/>
          <w:szCs w:val="32"/>
        </w:rPr>
        <w:t>南市選舉委員會網站</w:t>
      </w:r>
      <w:proofErr w:type="gramStart"/>
      <w:r w:rsidR="00440BD3" w:rsidRPr="005A0E9C">
        <w:rPr>
          <w:rFonts w:ascii="標楷體" w:eastAsia="標楷體" w:hAnsi="標楷體" w:hint="eastAsia"/>
          <w:sz w:val="32"/>
          <w:szCs w:val="32"/>
        </w:rPr>
        <w:t>（</w:t>
      </w:r>
      <w:proofErr w:type="gramEnd"/>
      <w:r w:rsidR="00153A1D" w:rsidRPr="000C373B">
        <w:rPr>
          <w:rFonts w:ascii="標楷體" w:eastAsia="標楷體" w:hAnsi="標楷體" w:hint="eastAsia"/>
          <w:sz w:val="32"/>
          <w:szCs w:val="32"/>
        </w:rPr>
        <w:t>http://www.cec.gov.tw/tnec</w:t>
      </w:r>
      <w:proofErr w:type="gramStart"/>
      <w:r w:rsidR="00153A1D" w:rsidRPr="000C373B">
        <w:rPr>
          <w:rFonts w:ascii="標楷體" w:eastAsia="標楷體" w:hAnsi="標楷體"/>
          <w:sz w:val="32"/>
          <w:szCs w:val="32"/>
        </w:rPr>
        <w:t>）</w:t>
      </w:r>
      <w:proofErr w:type="gramEnd"/>
      <w:r w:rsidR="00EC0A94" w:rsidRPr="005A0E9C">
        <w:rPr>
          <w:rFonts w:ascii="標楷體" w:eastAsia="標楷體" w:hAnsi="標楷體" w:hint="eastAsia"/>
          <w:sz w:val="32"/>
          <w:szCs w:val="32"/>
        </w:rPr>
        <w:t>下</w:t>
      </w:r>
      <w:r w:rsidRPr="005A0E9C">
        <w:rPr>
          <w:rFonts w:ascii="標楷體" w:eastAsia="標楷體" w:hAnsi="標楷體" w:hint="eastAsia"/>
          <w:sz w:val="32"/>
          <w:szCs w:val="32"/>
        </w:rPr>
        <w:t>載</w:t>
      </w:r>
      <w:r w:rsidR="00153A1D">
        <w:rPr>
          <w:rFonts w:ascii="標楷體" w:eastAsia="標楷體" w:hAnsi="標楷體" w:hint="eastAsia"/>
          <w:sz w:val="32"/>
          <w:szCs w:val="32"/>
        </w:rPr>
        <w:t>使用</w:t>
      </w:r>
      <w:r w:rsidR="00EC0A94" w:rsidRPr="005A0E9C">
        <w:rPr>
          <w:rFonts w:ascii="標楷體" w:eastAsia="標楷體" w:hAnsi="標楷體" w:hint="eastAsia"/>
          <w:sz w:val="32"/>
          <w:szCs w:val="32"/>
        </w:rPr>
        <w:t>。</w:t>
      </w:r>
    </w:p>
    <w:p w:rsidR="00BA2BDC" w:rsidRPr="005A0E9C" w:rsidRDefault="00BA2BDC" w:rsidP="007A105C">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 xml:space="preserve">  </w:t>
      </w:r>
      <w:r w:rsidR="00141D6F" w:rsidRPr="005A0E9C">
        <w:rPr>
          <w:rFonts w:ascii="標楷體" w:eastAsia="標楷體" w:hAnsi="標楷體" w:hint="eastAsia"/>
          <w:sz w:val="32"/>
          <w:szCs w:val="32"/>
        </w:rPr>
        <w:t>六、</w:t>
      </w:r>
      <w:r w:rsidRPr="005A0E9C">
        <w:rPr>
          <w:rFonts w:ascii="標楷體" w:eastAsia="標楷體" w:hAnsi="標楷體" w:hint="eastAsia"/>
          <w:sz w:val="32"/>
          <w:szCs w:val="32"/>
        </w:rPr>
        <w:t>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3B14E1" w:rsidRPr="005A0E9C" w:rsidRDefault="00BA2BDC" w:rsidP="00AF2974">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 xml:space="preserve">  </w:t>
      </w:r>
      <w:r w:rsidR="003B14E1" w:rsidRPr="005A0E9C">
        <w:rPr>
          <w:rFonts w:ascii="標楷體" w:eastAsia="標楷體" w:hAnsi="標楷體" w:hint="eastAsia"/>
          <w:sz w:val="32"/>
          <w:szCs w:val="32"/>
        </w:rPr>
        <w:t>七、候選人名單公告後</w:t>
      </w:r>
      <w:r w:rsidR="00CF3D74" w:rsidRPr="005A0E9C">
        <w:rPr>
          <w:rFonts w:ascii="標楷體" w:eastAsia="標楷體" w:hAnsi="標楷體" w:hint="eastAsia"/>
          <w:sz w:val="32"/>
          <w:szCs w:val="32"/>
        </w:rPr>
        <w:t>，經發現候選人在公告前或投票前有下列情事之</w:t>
      </w:r>
      <w:proofErr w:type="gramStart"/>
      <w:r w:rsidR="00CF3D74" w:rsidRPr="005A0E9C">
        <w:rPr>
          <w:rFonts w:ascii="標楷體" w:eastAsia="標楷體" w:hAnsi="標楷體" w:hint="eastAsia"/>
          <w:sz w:val="32"/>
          <w:szCs w:val="32"/>
        </w:rPr>
        <w:t>一</w:t>
      </w:r>
      <w:proofErr w:type="gramEnd"/>
      <w:r w:rsidR="00CF3D74" w:rsidRPr="005A0E9C">
        <w:rPr>
          <w:rFonts w:ascii="標楷體" w:eastAsia="標楷體" w:hAnsi="標楷體" w:hint="eastAsia"/>
          <w:sz w:val="32"/>
          <w:szCs w:val="32"/>
        </w:rPr>
        <w:t>者，</w:t>
      </w:r>
      <w:r w:rsidR="00466A0D" w:rsidRPr="005A0E9C">
        <w:rPr>
          <w:rFonts w:ascii="標楷體" w:eastAsia="標楷體" w:hAnsi="標楷體" w:hint="eastAsia"/>
          <w:sz w:val="32"/>
          <w:szCs w:val="32"/>
        </w:rPr>
        <w:t>投票前由選舉委員會撤銷其候選人登記；當選後依公職人員選舉罷免法第121條規定提起當選無效之訴：</w:t>
      </w:r>
    </w:p>
    <w:p w:rsidR="00466A0D" w:rsidRPr="005A0E9C" w:rsidRDefault="00BA2BDC"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proofErr w:type="gramStart"/>
      <w:r w:rsidRPr="005A0E9C">
        <w:rPr>
          <w:rFonts w:ascii="標楷體" w:eastAsia="標楷體" w:hAnsi="標楷體" w:hint="eastAsia"/>
          <w:sz w:val="32"/>
          <w:szCs w:val="32"/>
        </w:rPr>
        <w:t>一</w:t>
      </w:r>
      <w:proofErr w:type="gramEnd"/>
      <w:r w:rsidRPr="005A0E9C">
        <w:rPr>
          <w:rFonts w:ascii="標楷體" w:eastAsia="標楷體" w:hAnsi="標楷體" w:hint="eastAsia"/>
          <w:sz w:val="32"/>
          <w:szCs w:val="32"/>
        </w:rPr>
        <w:t>)</w:t>
      </w:r>
      <w:r w:rsidR="00466A0D" w:rsidRPr="005A0E9C">
        <w:rPr>
          <w:rFonts w:ascii="標楷體" w:eastAsia="標楷體" w:hAnsi="標楷體" w:hint="eastAsia"/>
          <w:sz w:val="32"/>
          <w:szCs w:val="32"/>
        </w:rPr>
        <w:t>候選人資格不符公職人員選舉罷免法第24條第1項規定。</w:t>
      </w:r>
    </w:p>
    <w:p w:rsidR="00BA2BDC" w:rsidRPr="005A0E9C" w:rsidRDefault="00BA2BDC"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(二)</w:t>
      </w:r>
      <w:r w:rsidR="00466A0D" w:rsidRPr="005A0E9C">
        <w:rPr>
          <w:rFonts w:ascii="標楷體" w:eastAsia="標楷體" w:hAnsi="標楷體" w:hint="eastAsia"/>
          <w:sz w:val="32"/>
          <w:szCs w:val="32"/>
        </w:rPr>
        <w:t>有公職人員選舉罷免法第26條或第27條第1項之情事。</w:t>
      </w:r>
    </w:p>
    <w:p w:rsidR="00466A0D" w:rsidRPr="005A0E9C" w:rsidRDefault="00BA2BDC" w:rsidP="00F221F1">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(三)</w:t>
      </w:r>
      <w:r w:rsidR="00466A0D" w:rsidRPr="005A0E9C">
        <w:rPr>
          <w:rFonts w:ascii="標楷體" w:eastAsia="標楷體" w:hAnsi="標楷體" w:hint="eastAsia"/>
          <w:sz w:val="32"/>
          <w:szCs w:val="32"/>
        </w:rPr>
        <w:t>依公職人員選舉罷免法第92條第1項規定不得登記為候選人。</w:t>
      </w:r>
    </w:p>
    <w:p w:rsidR="00CC472A" w:rsidRPr="005A0E9C" w:rsidRDefault="00CC159E"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伍、候選人競選經費最高金額：</w:t>
      </w:r>
      <w:r w:rsidR="000C373B">
        <w:rPr>
          <w:rFonts w:ascii="標楷體" w:eastAsia="標楷體" w:hAnsi="標楷體" w:hint="eastAsia"/>
          <w:sz w:val="32"/>
          <w:szCs w:val="32"/>
        </w:rPr>
        <w:t>另於選舉公告中載明</w:t>
      </w:r>
      <w:r w:rsidR="002C7AD2">
        <w:rPr>
          <w:rFonts w:ascii="標楷體" w:eastAsia="標楷體" w:hAnsi="標楷體" w:hint="eastAsia"/>
          <w:sz w:val="32"/>
          <w:szCs w:val="32"/>
        </w:rPr>
        <w:t>。</w:t>
      </w:r>
    </w:p>
    <w:p w:rsidR="00BB4927" w:rsidRPr="005A0E9C" w:rsidRDefault="00E97A64" w:rsidP="002C7AD2">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陸、競選費用之補貼</w:t>
      </w:r>
      <w:r w:rsidR="00CC159E" w:rsidRPr="005A0E9C">
        <w:rPr>
          <w:rFonts w:ascii="標楷體" w:eastAsia="標楷體" w:hAnsi="標楷體" w:hint="eastAsia"/>
          <w:sz w:val="32"/>
          <w:szCs w:val="32"/>
        </w:rPr>
        <w:t>：</w:t>
      </w:r>
    </w:p>
    <w:p w:rsidR="00821EF3" w:rsidRPr="005A0E9C" w:rsidRDefault="00821EF3" w:rsidP="00AF2974">
      <w:pPr>
        <w:spacing w:line="520" w:lineRule="exact"/>
        <w:ind w:left="800" w:hangingChars="250" w:hanging="800"/>
        <w:jc w:val="both"/>
        <w:rPr>
          <w:rFonts w:ascii="標楷體" w:eastAsia="標楷體" w:hAnsi="標楷體"/>
          <w:sz w:val="32"/>
          <w:szCs w:val="32"/>
        </w:rPr>
      </w:pPr>
      <w:r w:rsidRPr="005A0E9C">
        <w:rPr>
          <w:rFonts w:ascii="標楷體" w:eastAsia="標楷體" w:hAnsi="標楷體" w:hint="eastAsia"/>
          <w:sz w:val="32"/>
          <w:szCs w:val="32"/>
        </w:rPr>
        <w:t xml:space="preserve">     當選人在1人，得票數達各該選舉區當選票數3分之1以上者，應補貼其競選費用，每票補貼新臺幣30元。但其</w:t>
      </w:r>
      <w:proofErr w:type="gramStart"/>
      <w:r w:rsidRPr="005A0E9C">
        <w:rPr>
          <w:rFonts w:ascii="標楷體" w:eastAsia="標楷體" w:hAnsi="標楷體" w:hint="eastAsia"/>
          <w:sz w:val="32"/>
          <w:szCs w:val="32"/>
        </w:rPr>
        <w:t>最</w:t>
      </w:r>
      <w:proofErr w:type="gramEnd"/>
      <w:r w:rsidRPr="005A0E9C">
        <w:rPr>
          <w:rFonts w:ascii="標楷體" w:eastAsia="標楷體" w:hAnsi="標楷體" w:hint="eastAsia"/>
          <w:sz w:val="32"/>
          <w:szCs w:val="32"/>
        </w:rPr>
        <w:t>高額，不得超過各該選舉區候選人競</w:t>
      </w:r>
      <w:r w:rsidR="000C373B">
        <w:rPr>
          <w:rFonts w:ascii="標楷體" w:eastAsia="標楷體" w:hAnsi="標楷體" w:hint="eastAsia"/>
          <w:sz w:val="32"/>
          <w:szCs w:val="32"/>
        </w:rPr>
        <w:t>選經費最高金額。本項補貼費用由</w:t>
      </w:r>
      <w:proofErr w:type="gramStart"/>
      <w:r w:rsidR="000C373B">
        <w:rPr>
          <w:rFonts w:ascii="標楷體" w:eastAsia="標楷體" w:hAnsi="標楷體" w:hint="eastAsia"/>
          <w:sz w:val="32"/>
          <w:szCs w:val="32"/>
        </w:rPr>
        <w:t>臺</w:t>
      </w:r>
      <w:proofErr w:type="gramEnd"/>
      <w:r w:rsidR="000C373B">
        <w:rPr>
          <w:rFonts w:ascii="標楷體" w:eastAsia="標楷體" w:hAnsi="標楷體" w:hint="eastAsia"/>
          <w:sz w:val="32"/>
          <w:szCs w:val="32"/>
        </w:rPr>
        <w:t>南市選舉委員會於當選人名單公告</w:t>
      </w:r>
      <w:r w:rsidRPr="005A0E9C">
        <w:rPr>
          <w:rFonts w:ascii="標楷體" w:eastAsia="標楷體" w:hAnsi="標楷體" w:hint="eastAsia"/>
          <w:sz w:val="32"/>
          <w:szCs w:val="32"/>
        </w:rPr>
        <w:t>日後30日內</w:t>
      </w:r>
      <w:r w:rsidR="000C373B">
        <w:rPr>
          <w:rFonts w:ascii="標楷體" w:eastAsia="標楷體" w:hAnsi="標楷體" w:hint="eastAsia"/>
          <w:sz w:val="32"/>
          <w:szCs w:val="32"/>
        </w:rPr>
        <w:t>核算補貼金額</w:t>
      </w:r>
      <w:r w:rsidRPr="005A0E9C">
        <w:rPr>
          <w:rFonts w:ascii="標楷體" w:eastAsia="標楷體" w:hAnsi="標楷體" w:hint="eastAsia"/>
          <w:sz w:val="32"/>
          <w:szCs w:val="32"/>
        </w:rPr>
        <w:t>，通知合於規定之候選人於3個月內</w:t>
      </w:r>
      <w:proofErr w:type="gramStart"/>
      <w:r w:rsidRPr="005A0E9C">
        <w:rPr>
          <w:rFonts w:ascii="標楷體" w:eastAsia="標楷體" w:hAnsi="標楷體" w:hint="eastAsia"/>
          <w:sz w:val="32"/>
          <w:szCs w:val="32"/>
        </w:rPr>
        <w:t>摯</w:t>
      </w:r>
      <w:proofErr w:type="gramEnd"/>
      <w:r w:rsidRPr="005A0E9C">
        <w:rPr>
          <w:rFonts w:ascii="標楷體" w:eastAsia="標楷體" w:hAnsi="標楷體" w:hint="eastAsia"/>
          <w:sz w:val="32"/>
          <w:szCs w:val="32"/>
        </w:rPr>
        <w:t>據領取。</w:t>
      </w:r>
    </w:p>
    <w:p w:rsidR="00052FB9" w:rsidRPr="005A0E9C" w:rsidRDefault="00C772B1" w:rsidP="00AF2974">
      <w:pPr>
        <w:spacing w:line="520" w:lineRule="exact"/>
        <w:ind w:left="960" w:hangingChars="300" w:hanging="960"/>
        <w:jc w:val="both"/>
        <w:rPr>
          <w:rFonts w:ascii="標楷體" w:eastAsia="標楷體" w:hAnsi="標楷體"/>
          <w:sz w:val="32"/>
          <w:szCs w:val="32"/>
        </w:rPr>
      </w:pPr>
      <w:proofErr w:type="gramStart"/>
      <w:r w:rsidRPr="005A0E9C">
        <w:rPr>
          <w:rFonts w:ascii="標楷體" w:eastAsia="標楷體" w:hAnsi="標楷體" w:hint="eastAsia"/>
          <w:sz w:val="32"/>
          <w:szCs w:val="32"/>
        </w:rPr>
        <w:t>柒</w:t>
      </w:r>
      <w:proofErr w:type="gramEnd"/>
      <w:r w:rsidR="00821EF3" w:rsidRPr="005A0E9C">
        <w:rPr>
          <w:rFonts w:ascii="標楷體" w:eastAsia="標楷體" w:hAnsi="標楷體" w:hint="eastAsia"/>
          <w:sz w:val="32"/>
          <w:szCs w:val="32"/>
        </w:rPr>
        <w:t>、候選人設立競選辦事</w:t>
      </w:r>
      <w:r w:rsidR="00CC159E" w:rsidRPr="005A0E9C">
        <w:rPr>
          <w:rFonts w:ascii="標楷體" w:eastAsia="標楷體" w:hAnsi="標楷體" w:hint="eastAsia"/>
          <w:sz w:val="32"/>
          <w:szCs w:val="32"/>
        </w:rPr>
        <w:t>處</w:t>
      </w:r>
      <w:r w:rsidR="00821EF3" w:rsidRPr="005A0E9C">
        <w:rPr>
          <w:rFonts w:ascii="標楷體" w:eastAsia="標楷體" w:hAnsi="標楷體" w:hint="eastAsia"/>
          <w:sz w:val="32"/>
          <w:szCs w:val="32"/>
        </w:rPr>
        <w:t>依下列規定</w:t>
      </w:r>
      <w:r w:rsidR="00CC159E" w:rsidRPr="005A0E9C">
        <w:rPr>
          <w:rFonts w:ascii="標楷體" w:eastAsia="標楷體" w:hAnsi="標楷體" w:hint="eastAsia"/>
          <w:sz w:val="32"/>
          <w:szCs w:val="32"/>
        </w:rPr>
        <w:t>：</w:t>
      </w:r>
    </w:p>
    <w:p w:rsidR="00CC159E" w:rsidRPr="005A0E9C" w:rsidRDefault="00821EF3" w:rsidP="00AF2974">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 xml:space="preserve">  一、</w:t>
      </w:r>
      <w:r w:rsidR="00052FB9" w:rsidRPr="005A0E9C">
        <w:rPr>
          <w:rFonts w:ascii="標楷體" w:eastAsia="標楷體" w:hAnsi="標楷體" w:hint="eastAsia"/>
          <w:sz w:val="32"/>
          <w:szCs w:val="32"/>
        </w:rPr>
        <w:t>候選人於競選活動期間內，得在其選舉區內設立競選辦事處；其設立競選辦事處2所以上者，除主辦事處以候選人為負責人外，其餘各辦事處應由候選人指定專人負責，並應將各辦事處地址、負責人姓名，向受理登記之選舉委員會登記。</w:t>
      </w:r>
    </w:p>
    <w:p w:rsidR="00052FB9" w:rsidRPr="005A0E9C" w:rsidRDefault="00CC159E" w:rsidP="00AF2974">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 xml:space="preserve">  </w:t>
      </w:r>
      <w:r w:rsidR="00821EF3" w:rsidRPr="005A0E9C">
        <w:rPr>
          <w:rFonts w:ascii="標楷體" w:eastAsia="標楷體" w:hAnsi="標楷體" w:hint="eastAsia"/>
          <w:sz w:val="32"/>
          <w:szCs w:val="32"/>
        </w:rPr>
        <w:t>二、</w:t>
      </w:r>
      <w:r w:rsidR="00052FB9" w:rsidRPr="005A0E9C">
        <w:rPr>
          <w:rFonts w:ascii="標楷體" w:eastAsia="標楷體" w:hAnsi="標楷體" w:hint="eastAsia"/>
          <w:sz w:val="32"/>
          <w:szCs w:val="32"/>
        </w:rPr>
        <w:t>候選人競選辦事處，不得設於機關（構）、學校、依法設立之人民團體或經常定為投票所、開票所之處所及其他公共場所，但政黨之各級黨部辦公處，不在此限。</w:t>
      </w:r>
    </w:p>
    <w:p w:rsidR="00052FB9" w:rsidRPr="005A0E9C" w:rsidRDefault="00C772B1" w:rsidP="00AF2974">
      <w:pPr>
        <w:spacing w:line="520" w:lineRule="exact"/>
        <w:ind w:left="960" w:hangingChars="300" w:hanging="960"/>
        <w:jc w:val="both"/>
        <w:rPr>
          <w:rFonts w:ascii="標楷體" w:eastAsia="標楷體" w:hAnsi="標楷體"/>
          <w:sz w:val="32"/>
          <w:szCs w:val="32"/>
        </w:rPr>
      </w:pPr>
      <w:r w:rsidRPr="005A0E9C">
        <w:rPr>
          <w:rFonts w:ascii="標楷體" w:eastAsia="標楷體" w:hAnsi="標楷體" w:hint="eastAsia"/>
          <w:sz w:val="32"/>
          <w:szCs w:val="32"/>
        </w:rPr>
        <w:t>捌</w:t>
      </w:r>
      <w:r w:rsidR="00052FB9" w:rsidRPr="005A0E9C">
        <w:rPr>
          <w:rFonts w:ascii="標楷體" w:eastAsia="標楷體" w:hAnsi="標楷體" w:hint="eastAsia"/>
          <w:sz w:val="32"/>
          <w:szCs w:val="32"/>
        </w:rPr>
        <w:t>、政黨及候選人從事競選活動應依下列規定辦理：</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候選人印發以文字、圖畫從事競選之宣傳品，應親自簽名；政黨於競選活動期間，得為其所推薦之候選人印發以文字、圖畫從事競選之宣傳品，並應載明政黨名稱。宣傳品之張貼，以候選人競選辦事處、政黨辦公處及宣傳車輛為限。</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政黨及任何人不得於道路、橋樑、公園、機關（構）、學校或其他公共設施及其用地，懸掛或豎立標語、看板、旗幟、布條等競選廣告物。但經直轄市、縣（市）政府公告供候選人或推薦候選人之政黨使用之地點，不在此限。</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競選廣告物之懸掛或豎立，不得妨礙公共安全或交通秩序，並應於投票日後7日內自行清除；違反者，依有關法令規定處理。</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政黨及任何人自選舉公告發布之日起至投票日10日前所為有關候選人或選舉民意調查資料之發布，應載明負責調查單位或主持人、辦理時間、抽樣方式、母體及樣本數、經費來源及誤差值。</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政黨及任何人於投票日前10日起至投票時間截止前，不得以任何方式，發布有關候選人或選舉之民意調查資料，亦不得加以報導、散布、評論或引述。</w:t>
      </w:r>
    </w:p>
    <w:p w:rsid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政黨及候選人從事競選活動使用擴音器，不得製造噪音，違反者，由環境保護主管機關或警察機關依有關法律規定處理。</w:t>
      </w:r>
    </w:p>
    <w:p w:rsidR="00052FB9" w:rsidRPr="001B4762"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1B4762">
        <w:rPr>
          <w:rFonts w:ascii="標楷體" w:eastAsia="標楷體" w:hAnsi="標楷體" w:hint="eastAsia"/>
          <w:sz w:val="32"/>
          <w:szCs w:val="32"/>
        </w:rPr>
        <w:t>候選人或為其助選之人之競選言論，不得有下列情事：</w:t>
      </w:r>
    </w:p>
    <w:p w:rsidR="00052FB9" w:rsidRPr="005A0E9C" w:rsidRDefault="00CC159E"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w:t>
      </w:r>
      <w:proofErr w:type="gramStart"/>
      <w:r w:rsidRPr="005A0E9C">
        <w:rPr>
          <w:rFonts w:ascii="標楷體" w:eastAsia="標楷體" w:hAnsi="標楷體" w:hint="eastAsia"/>
          <w:sz w:val="32"/>
          <w:szCs w:val="32"/>
        </w:rPr>
        <w:t>一</w:t>
      </w:r>
      <w:proofErr w:type="gramEnd"/>
      <w:r w:rsidRPr="005A0E9C">
        <w:rPr>
          <w:rFonts w:ascii="標楷體" w:eastAsia="標楷體" w:hAnsi="標楷體" w:hint="eastAsia"/>
          <w:sz w:val="32"/>
          <w:szCs w:val="32"/>
        </w:rPr>
        <w:t>)</w:t>
      </w:r>
      <w:r w:rsidR="00052FB9" w:rsidRPr="005A0E9C">
        <w:rPr>
          <w:rFonts w:ascii="標楷體" w:eastAsia="標楷體" w:hAnsi="標楷體" w:hint="eastAsia"/>
          <w:sz w:val="32"/>
          <w:szCs w:val="32"/>
        </w:rPr>
        <w:t>煽惑他人犯內亂罪或外患罪。</w:t>
      </w:r>
    </w:p>
    <w:p w:rsidR="00052FB9" w:rsidRPr="005A0E9C" w:rsidRDefault="00CC159E"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(二)</w:t>
      </w:r>
      <w:r w:rsidR="00052FB9" w:rsidRPr="005A0E9C">
        <w:rPr>
          <w:rFonts w:ascii="標楷體" w:eastAsia="標楷體" w:hAnsi="標楷體" w:hint="eastAsia"/>
          <w:sz w:val="32"/>
          <w:szCs w:val="32"/>
        </w:rPr>
        <w:t>煽惑他人以暴動破壞社會秩序。</w:t>
      </w:r>
    </w:p>
    <w:p w:rsidR="00052FB9" w:rsidRPr="005A0E9C" w:rsidRDefault="00CC159E" w:rsidP="00AF2974">
      <w:pPr>
        <w:spacing w:line="520" w:lineRule="exact"/>
        <w:jc w:val="both"/>
        <w:rPr>
          <w:rFonts w:ascii="標楷體" w:eastAsia="標楷體" w:hAnsi="標楷體"/>
          <w:sz w:val="32"/>
          <w:szCs w:val="32"/>
        </w:rPr>
      </w:pPr>
      <w:r w:rsidRPr="005A0E9C">
        <w:rPr>
          <w:rFonts w:ascii="標楷體" w:eastAsia="標楷體" w:hAnsi="標楷體" w:hint="eastAsia"/>
          <w:sz w:val="32"/>
          <w:szCs w:val="32"/>
        </w:rPr>
        <w:t xml:space="preserve">   (三)</w:t>
      </w:r>
      <w:r w:rsidR="00052FB9" w:rsidRPr="005A0E9C">
        <w:rPr>
          <w:rFonts w:ascii="標楷體" w:eastAsia="標楷體" w:hAnsi="標楷體" w:hint="eastAsia"/>
          <w:sz w:val="32"/>
          <w:szCs w:val="32"/>
        </w:rPr>
        <w:t>觸犯其他刑事法律規定之罪。</w:t>
      </w:r>
    </w:p>
    <w:p w:rsidR="00052FB9" w:rsidRPr="005A0E9C" w:rsidRDefault="00052FB9" w:rsidP="001B4762">
      <w:pPr>
        <w:pStyle w:val="a3"/>
        <w:numPr>
          <w:ilvl w:val="0"/>
          <w:numId w:val="15"/>
        </w:numPr>
        <w:spacing w:line="520" w:lineRule="exact"/>
        <w:ind w:leftChars="0" w:left="1049" w:hanging="737"/>
        <w:jc w:val="both"/>
        <w:rPr>
          <w:rFonts w:ascii="標楷體" w:eastAsia="標楷體" w:hAnsi="標楷體"/>
          <w:sz w:val="32"/>
          <w:szCs w:val="32"/>
        </w:rPr>
      </w:pPr>
      <w:r w:rsidRPr="005A0E9C">
        <w:rPr>
          <w:rFonts w:ascii="標楷體" w:eastAsia="標楷體" w:hAnsi="標楷體" w:hint="eastAsia"/>
          <w:sz w:val="32"/>
          <w:szCs w:val="32"/>
        </w:rPr>
        <w:t>政黨及任何人</w:t>
      </w:r>
      <w:r w:rsidR="00CC159E" w:rsidRPr="005A0E9C">
        <w:rPr>
          <w:rFonts w:ascii="標楷體" w:eastAsia="標楷體" w:hAnsi="標楷體" w:hint="eastAsia"/>
          <w:sz w:val="32"/>
          <w:szCs w:val="32"/>
        </w:rPr>
        <w:t>，</w:t>
      </w:r>
      <w:r w:rsidRPr="005A0E9C">
        <w:rPr>
          <w:rFonts w:ascii="標楷體" w:eastAsia="標楷體" w:hAnsi="標楷體" w:hint="eastAsia"/>
          <w:sz w:val="32"/>
          <w:szCs w:val="32"/>
        </w:rPr>
        <w:t>不得有下列情事：</w:t>
      </w:r>
    </w:p>
    <w:p w:rsidR="00CC159E"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w:t>
      </w:r>
      <w:proofErr w:type="gramStart"/>
      <w:r w:rsidRPr="005A0E9C">
        <w:rPr>
          <w:rFonts w:ascii="標楷體" w:eastAsia="標楷體" w:hAnsi="標楷體" w:hint="eastAsia"/>
          <w:sz w:val="32"/>
          <w:szCs w:val="32"/>
        </w:rPr>
        <w:t>一</w:t>
      </w:r>
      <w:proofErr w:type="gramEnd"/>
      <w:r w:rsidRPr="005A0E9C">
        <w:rPr>
          <w:rFonts w:ascii="標楷體" w:eastAsia="標楷體" w:hAnsi="標楷體" w:hint="eastAsia"/>
          <w:sz w:val="32"/>
          <w:szCs w:val="32"/>
        </w:rPr>
        <w:t>)</w:t>
      </w:r>
      <w:r w:rsidR="00052FB9" w:rsidRPr="005A0E9C">
        <w:rPr>
          <w:rFonts w:ascii="標楷體" w:eastAsia="標楷體" w:hAnsi="標楷體" w:hint="eastAsia"/>
          <w:sz w:val="32"/>
          <w:szCs w:val="32"/>
        </w:rPr>
        <w:t>於競選活動期間之每日上午7時前或下午10時後。從事公開競選或助選活動，但不妨礙居民生活或社會安寧之活動，不在此限。</w:t>
      </w:r>
    </w:p>
    <w:p w:rsidR="00CC159E"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(二)</w:t>
      </w:r>
      <w:r w:rsidR="00052FB9" w:rsidRPr="005A0E9C">
        <w:rPr>
          <w:rFonts w:ascii="標楷體" w:eastAsia="標楷體" w:hAnsi="標楷體" w:hint="eastAsia"/>
          <w:sz w:val="32"/>
          <w:szCs w:val="32"/>
        </w:rPr>
        <w:t>於投票日從事競選或助選活動。</w:t>
      </w:r>
    </w:p>
    <w:p w:rsidR="00052FB9"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(三)</w:t>
      </w:r>
      <w:r w:rsidR="00052FB9" w:rsidRPr="005A0E9C">
        <w:rPr>
          <w:rFonts w:ascii="標楷體" w:eastAsia="標楷體" w:hAnsi="標楷體" w:hint="eastAsia"/>
          <w:sz w:val="32"/>
          <w:szCs w:val="32"/>
        </w:rPr>
        <w:t>妨害其他政黨或候選人競選活動。</w:t>
      </w:r>
    </w:p>
    <w:p w:rsidR="00052FB9"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(四)</w:t>
      </w:r>
      <w:r w:rsidR="00052FB9" w:rsidRPr="005A0E9C">
        <w:rPr>
          <w:rFonts w:ascii="標楷體" w:eastAsia="標楷體" w:hAnsi="標楷體" w:hint="eastAsia"/>
          <w:sz w:val="32"/>
          <w:szCs w:val="32"/>
        </w:rPr>
        <w:t>邀請外國人民、大陸地區人民或香港、澳門居民為公職人員選舉罷免法第45條各款之行為。</w:t>
      </w:r>
    </w:p>
    <w:p w:rsidR="00CC159E"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公職人員選舉罷免法第45條:</w:t>
      </w:r>
    </w:p>
    <w:p w:rsidR="00CC159E" w:rsidRPr="005A0E9C" w:rsidRDefault="00CC159E"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各級選舉委員會之委員、監察人員、職員、鄉（鎮、市、區）公所辦理選舉事務人員，於選舉公告發布或收到罷免案提議後，不得有下列行為：</w:t>
      </w:r>
    </w:p>
    <w:p w:rsidR="00CC159E" w:rsidRPr="005A0E9C" w:rsidRDefault="00AF2974"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一、公開演講或署名推薦為候選人宣傳或支持、反對罷免案。</w:t>
      </w:r>
    </w:p>
    <w:p w:rsidR="00CC159E" w:rsidRPr="005A0E9C" w:rsidRDefault="00AF2974"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二、為候選人或支持、反對</w:t>
      </w:r>
      <w:proofErr w:type="gramStart"/>
      <w:r w:rsidR="00CC159E" w:rsidRPr="005A0E9C">
        <w:rPr>
          <w:rFonts w:ascii="標楷體" w:eastAsia="標楷體" w:hAnsi="標楷體" w:hint="eastAsia"/>
          <w:sz w:val="32"/>
          <w:szCs w:val="32"/>
        </w:rPr>
        <w:t>罷免案站台</w:t>
      </w:r>
      <w:proofErr w:type="gramEnd"/>
      <w:r w:rsidR="00CC159E" w:rsidRPr="005A0E9C">
        <w:rPr>
          <w:rFonts w:ascii="標楷體" w:eastAsia="標楷體" w:hAnsi="標楷體" w:hint="eastAsia"/>
          <w:sz w:val="32"/>
          <w:szCs w:val="32"/>
        </w:rPr>
        <w:t>或亮相造勢。</w:t>
      </w:r>
    </w:p>
    <w:p w:rsidR="00AF2974" w:rsidRPr="005A0E9C" w:rsidRDefault="00AF2974" w:rsidP="00AF2974">
      <w:pPr>
        <w:spacing w:line="520" w:lineRule="exact"/>
        <w:ind w:left="1920" w:hangingChars="600" w:hanging="19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三、召開記者會或接受媒體採訪時為候選人或支持、反對罷免案宣傳。</w:t>
      </w:r>
    </w:p>
    <w:p w:rsidR="00AF2974" w:rsidRPr="005A0E9C" w:rsidRDefault="00AF2974" w:rsidP="00AF2974">
      <w:pPr>
        <w:spacing w:line="520" w:lineRule="exact"/>
        <w:ind w:left="1920" w:hangingChars="600" w:hanging="19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四、印發、張貼宣傳品為候選人或支持、反對罷免案宣傳。</w:t>
      </w:r>
    </w:p>
    <w:p w:rsidR="00AF2974" w:rsidRPr="005A0E9C" w:rsidRDefault="00AF2974" w:rsidP="00AF2974">
      <w:pPr>
        <w:spacing w:line="520" w:lineRule="exact"/>
        <w:ind w:left="1920" w:hangingChars="600" w:hanging="19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五、懸掛或豎立標語、看板、旗幟、布條等廣告物為候選人或支持、反對罷免案宣傳。</w:t>
      </w:r>
    </w:p>
    <w:p w:rsidR="00AF2974" w:rsidRPr="005A0E9C" w:rsidRDefault="00AF2974" w:rsidP="00AF2974">
      <w:pPr>
        <w:spacing w:line="520" w:lineRule="exact"/>
        <w:ind w:left="1920" w:hangingChars="600" w:hanging="19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六、利用大眾傳播媒體為候選人或支持、反對罷免案宣傳。</w:t>
      </w:r>
    </w:p>
    <w:p w:rsidR="00CC159E" w:rsidRPr="005A0E9C" w:rsidRDefault="00AF2974" w:rsidP="00AF2974">
      <w:pPr>
        <w:spacing w:line="520" w:lineRule="exact"/>
        <w:ind w:left="1920" w:hangingChars="600" w:hanging="1920"/>
        <w:jc w:val="both"/>
        <w:rPr>
          <w:rFonts w:ascii="標楷體" w:eastAsia="標楷體" w:hAnsi="標楷體"/>
          <w:sz w:val="32"/>
          <w:szCs w:val="32"/>
        </w:rPr>
      </w:pPr>
      <w:r w:rsidRPr="005A0E9C">
        <w:rPr>
          <w:rFonts w:ascii="標楷體" w:eastAsia="標楷體" w:hAnsi="標楷體" w:hint="eastAsia"/>
          <w:sz w:val="32"/>
          <w:szCs w:val="32"/>
        </w:rPr>
        <w:t xml:space="preserve">        </w:t>
      </w:r>
      <w:r w:rsidR="00CC159E" w:rsidRPr="005A0E9C">
        <w:rPr>
          <w:rFonts w:ascii="標楷體" w:eastAsia="標楷體" w:hAnsi="標楷體" w:hint="eastAsia"/>
          <w:sz w:val="32"/>
          <w:szCs w:val="32"/>
        </w:rPr>
        <w:t>七、參與競選或支持、反對罷免案遊行、拜票、募款活動。</w:t>
      </w:r>
    </w:p>
    <w:p w:rsidR="00052FB9" w:rsidRPr="005A0E9C" w:rsidRDefault="00052FB9" w:rsidP="00AF2974">
      <w:pPr>
        <w:spacing w:line="520" w:lineRule="exact"/>
        <w:ind w:left="1120" w:hangingChars="350" w:hanging="1120"/>
        <w:jc w:val="both"/>
        <w:rPr>
          <w:rFonts w:ascii="標楷體" w:eastAsia="標楷體" w:hAnsi="標楷體"/>
          <w:sz w:val="32"/>
          <w:szCs w:val="32"/>
        </w:rPr>
      </w:pPr>
      <w:r w:rsidRPr="005A0E9C">
        <w:rPr>
          <w:rFonts w:ascii="標楷體" w:eastAsia="標楷體" w:hAnsi="標楷體" w:hint="eastAsia"/>
          <w:sz w:val="32"/>
          <w:szCs w:val="32"/>
        </w:rPr>
        <w:t>玖、本須知提經</w:t>
      </w:r>
      <w:proofErr w:type="gramStart"/>
      <w:r w:rsidRPr="005A0E9C">
        <w:rPr>
          <w:rFonts w:ascii="標楷體" w:eastAsia="標楷體" w:hAnsi="標楷體" w:hint="eastAsia"/>
          <w:sz w:val="32"/>
          <w:szCs w:val="32"/>
        </w:rPr>
        <w:t>臺</w:t>
      </w:r>
      <w:proofErr w:type="gramEnd"/>
      <w:r w:rsidRPr="005A0E9C">
        <w:rPr>
          <w:rFonts w:ascii="標楷體" w:eastAsia="標楷體" w:hAnsi="標楷體" w:hint="eastAsia"/>
          <w:sz w:val="32"/>
          <w:szCs w:val="32"/>
        </w:rPr>
        <w:t>南市選舉委員會審議通過後實施。</w:t>
      </w:r>
    </w:p>
    <w:sectPr w:rsidR="00052FB9" w:rsidRPr="005A0E9C" w:rsidSect="000C373B">
      <w:pgSz w:w="11906" w:h="16838"/>
      <w:pgMar w:top="851" w:right="1134" w:bottom="851" w:left="1134" w:header="68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71" w:rsidRDefault="00276471" w:rsidP="001E71AB">
      <w:r>
        <w:separator/>
      </w:r>
    </w:p>
  </w:endnote>
  <w:endnote w:type="continuationSeparator" w:id="0">
    <w:p w:rsidR="00276471" w:rsidRDefault="00276471" w:rsidP="001E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71" w:rsidRDefault="00276471" w:rsidP="001E71AB">
      <w:r>
        <w:separator/>
      </w:r>
    </w:p>
  </w:footnote>
  <w:footnote w:type="continuationSeparator" w:id="0">
    <w:p w:rsidR="00276471" w:rsidRDefault="00276471" w:rsidP="001E7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506"/>
    <w:multiLevelType w:val="hybridMultilevel"/>
    <w:tmpl w:val="A6626AF2"/>
    <w:lvl w:ilvl="0" w:tplc="16AC3E0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10C207BD"/>
    <w:multiLevelType w:val="hybridMultilevel"/>
    <w:tmpl w:val="F6FE0204"/>
    <w:lvl w:ilvl="0" w:tplc="5D04E3A6">
      <w:start w:val="1"/>
      <w:numFmt w:val="taiwaneseCountingThousand"/>
      <w:suff w:val="nothing"/>
      <w:lvlText w:val="%1、"/>
      <w:lvlJc w:val="left"/>
      <w:pPr>
        <w:ind w:left="720" w:hanging="720"/>
      </w:pPr>
      <w:rPr>
        <w:rFonts w:hint="default"/>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1F81621B"/>
    <w:multiLevelType w:val="hybridMultilevel"/>
    <w:tmpl w:val="D73A83DC"/>
    <w:lvl w:ilvl="0" w:tplc="59F220A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nsid w:val="24726C08"/>
    <w:multiLevelType w:val="hybridMultilevel"/>
    <w:tmpl w:val="BE101A0C"/>
    <w:lvl w:ilvl="0" w:tplc="BB3EC00A">
      <w:start w:val="1"/>
      <w:numFmt w:val="decimal"/>
      <w:lvlText w:val="%1、"/>
      <w:lvlJc w:val="left"/>
      <w:pPr>
        <w:ind w:left="2880" w:hanging="72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
    <w:nsid w:val="28D53192"/>
    <w:multiLevelType w:val="hybridMultilevel"/>
    <w:tmpl w:val="66765436"/>
    <w:lvl w:ilvl="0" w:tplc="80D8598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nsid w:val="2E8D0CF8"/>
    <w:multiLevelType w:val="hybridMultilevel"/>
    <w:tmpl w:val="C784A2FA"/>
    <w:lvl w:ilvl="0" w:tplc="852688D4">
      <w:start w:val="1"/>
      <w:numFmt w:val="decimal"/>
      <w:lvlText w:val="%1."/>
      <w:lvlJc w:val="left"/>
      <w:pPr>
        <w:ind w:left="2120" w:hanging="360"/>
      </w:pPr>
      <w:rPr>
        <w:rFonts w:hint="default"/>
      </w:r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6">
    <w:nsid w:val="2F7902C0"/>
    <w:multiLevelType w:val="hybridMultilevel"/>
    <w:tmpl w:val="5C9C23DA"/>
    <w:lvl w:ilvl="0" w:tplc="04090015">
      <w:start w:val="1"/>
      <w:numFmt w:val="taiwaneseCountingThousand"/>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nsid w:val="3AFD2B9A"/>
    <w:multiLevelType w:val="hybridMultilevel"/>
    <w:tmpl w:val="AEBE536C"/>
    <w:lvl w:ilvl="0" w:tplc="9BC08AC2">
      <w:start w:val="1"/>
      <w:numFmt w:val="ideographLegalTraditional"/>
      <w:suff w:val="nothing"/>
      <w:lvlText w:val="%1、"/>
      <w:lvlJc w:val="left"/>
      <w:pPr>
        <w:ind w:left="720" w:hanging="720"/>
      </w:pPr>
      <w:rPr>
        <w:rFonts w:hint="default"/>
        <w:sz w:val="32"/>
        <w:szCs w:val="32"/>
      </w:rPr>
    </w:lvl>
    <w:lvl w:ilvl="1" w:tplc="CF78B19C">
      <w:start w:val="4"/>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4CF6BBF"/>
    <w:multiLevelType w:val="hybridMultilevel"/>
    <w:tmpl w:val="126E64E6"/>
    <w:lvl w:ilvl="0" w:tplc="9056C73E">
      <w:start w:val="1"/>
      <w:numFmt w:val="taiwaneseCountingThousand"/>
      <w:lvlText w:val="%1、"/>
      <w:lvlJc w:val="left"/>
      <w:pPr>
        <w:ind w:left="1040" w:hanging="72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9">
    <w:nsid w:val="471A670B"/>
    <w:multiLevelType w:val="hybridMultilevel"/>
    <w:tmpl w:val="8B4081D4"/>
    <w:lvl w:ilvl="0" w:tplc="068452E2">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CE127D3"/>
    <w:multiLevelType w:val="hybridMultilevel"/>
    <w:tmpl w:val="85662AAA"/>
    <w:lvl w:ilvl="0" w:tplc="4F4A5B6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E217C7D"/>
    <w:multiLevelType w:val="hybridMultilevel"/>
    <w:tmpl w:val="6098FE3E"/>
    <w:lvl w:ilvl="0" w:tplc="FF5CFE5A">
      <w:start w:val="1"/>
      <w:numFmt w:val="taiwaneseCountingThousand"/>
      <w:lvlText w:val="(%1)"/>
      <w:lvlJc w:val="left"/>
      <w:pPr>
        <w:ind w:left="1760" w:hanging="72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2">
    <w:nsid w:val="50EB7CE8"/>
    <w:multiLevelType w:val="hybridMultilevel"/>
    <w:tmpl w:val="D8060530"/>
    <w:lvl w:ilvl="0" w:tplc="6364893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2387527"/>
    <w:multiLevelType w:val="hybridMultilevel"/>
    <w:tmpl w:val="A1B64B7C"/>
    <w:lvl w:ilvl="0" w:tplc="04090015">
      <w:start w:val="1"/>
      <w:numFmt w:val="taiwaneseCountingThousand"/>
      <w:lvlText w:val="%1、"/>
      <w:lvlJc w:val="left"/>
      <w:pPr>
        <w:ind w:left="763" w:hanging="480"/>
      </w:pPr>
    </w:lvl>
    <w:lvl w:ilvl="1" w:tplc="39028A86">
      <w:start w:val="1"/>
      <w:numFmt w:val="taiwaneseCountingThousand"/>
      <w:suff w:val="nothing"/>
      <w:lvlText w:val="%2、"/>
      <w:lvlJc w:val="left"/>
      <w:pPr>
        <w:ind w:left="1473" w:hanging="480"/>
      </w:pPr>
      <w:rPr>
        <w:rFonts w:hint="eastAsia"/>
        <w:b w:val="0"/>
        <w:sz w:val="32"/>
        <w:szCs w:val="32"/>
        <w:lang w:val="en-US"/>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4">
    <w:nsid w:val="5CB7148C"/>
    <w:multiLevelType w:val="hybridMultilevel"/>
    <w:tmpl w:val="CB725BEA"/>
    <w:lvl w:ilvl="0" w:tplc="FCCE07DC">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5">
    <w:nsid w:val="6A4D4F63"/>
    <w:multiLevelType w:val="hybridMultilevel"/>
    <w:tmpl w:val="F0D60412"/>
    <w:lvl w:ilvl="0" w:tplc="A0EAA92E">
      <w:start w:val="1"/>
      <w:numFmt w:val="decimal"/>
      <w:lvlText w:val="(%1)"/>
      <w:lvlJc w:val="left"/>
      <w:pPr>
        <w:ind w:left="2520" w:hanging="72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num w:numId="1">
    <w:abstractNumId w:val="7"/>
  </w:num>
  <w:num w:numId="2">
    <w:abstractNumId w:val="1"/>
  </w:num>
  <w:num w:numId="3">
    <w:abstractNumId w:val="4"/>
  </w:num>
  <w:num w:numId="4">
    <w:abstractNumId w:val="14"/>
  </w:num>
  <w:num w:numId="5">
    <w:abstractNumId w:val="9"/>
  </w:num>
  <w:num w:numId="6">
    <w:abstractNumId w:val="15"/>
  </w:num>
  <w:num w:numId="7">
    <w:abstractNumId w:val="2"/>
  </w:num>
  <w:num w:numId="8">
    <w:abstractNumId w:val="0"/>
  </w:num>
  <w:num w:numId="9">
    <w:abstractNumId w:val="3"/>
  </w:num>
  <w:num w:numId="10">
    <w:abstractNumId w:val="11"/>
  </w:num>
  <w:num w:numId="11">
    <w:abstractNumId w:val="5"/>
  </w:num>
  <w:num w:numId="12">
    <w:abstractNumId w:val="10"/>
  </w:num>
  <w:num w:numId="13">
    <w:abstractNumId w:val="12"/>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4F"/>
    <w:rsid w:val="00002620"/>
    <w:rsid w:val="00024D4F"/>
    <w:rsid w:val="00052E77"/>
    <w:rsid w:val="00052FB9"/>
    <w:rsid w:val="000B261A"/>
    <w:rsid w:val="000C373B"/>
    <w:rsid w:val="000E785B"/>
    <w:rsid w:val="00105316"/>
    <w:rsid w:val="00141D6F"/>
    <w:rsid w:val="00147AD7"/>
    <w:rsid w:val="00153A1D"/>
    <w:rsid w:val="00157242"/>
    <w:rsid w:val="00160C8C"/>
    <w:rsid w:val="0017276F"/>
    <w:rsid w:val="001769F5"/>
    <w:rsid w:val="00196ECE"/>
    <w:rsid w:val="001B4762"/>
    <w:rsid w:val="001C1308"/>
    <w:rsid w:val="001C7599"/>
    <w:rsid w:val="001E71AB"/>
    <w:rsid w:val="00231588"/>
    <w:rsid w:val="00244325"/>
    <w:rsid w:val="0026089F"/>
    <w:rsid w:val="00262450"/>
    <w:rsid w:val="00276471"/>
    <w:rsid w:val="002777A8"/>
    <w:rsid w:val="002C7AD2"/>
    <w:rsid w:val="002E05F0"/>
    <w:rsid w:val="002E4B0F"/>
    <w:rsid w:val="00300993"/>
    <w:rsid w:val="00315DF3"/>
    <w:rsid w:val="003B14E1"/>
    <w:rsid w:val="003B71BB"/>
    <w:rsid w:val="003D3DC1"/>
    <w:rsid w:val="00411EA2"/>
    <w:rsid w:val="0041392F"/>
    <w:rsid w:val="00432608"/>
    <w:rsid w:val="00432BA8"/>
    <w:rsid w:val="00440BD3"/>
    <w:rsid w:val="004613B9"/>
    <w:rsid w:val="00466A0D"/>
    <w:rsid w:val="00472917"/>
    <w:rsid w:val="004774E2"/>
    <w:rsid w:val="00481F3F"/>
    <w:rsid w:val="004D6054"/>
    <w:rsid w:val="005745A6"/>
    <w:rsid w:val="00574D22"/>
    <w:rsid w:val="0058290C"/>
    <w:rsid w:val="005A0E9C"/>
    <w:rsid w:val="005A10CA"/>
    <w:rsid w:val="005A2C6F"/>
    <w:rsid w:val="005B733B"/>
    <w:rsid w:val="005C74CF"/>
    <w:rsid w:val="005D29C1"/>
    <w:rsid w:val="00600B7C"/>
    <w:rsid w:val="00606703"/>
    <w:rsid w:val="00647F6D"/>
    <w:rsid w:val="006531E3"/>
    <w:rsid w:val="00655CBF"/>
    <w:rsid w:val="00656F95"/>
    <w:rsid w:val="00677E3C"/>
    <w:rsid w:val="00687DEE"/>
    <w:rsid w:val="006C2F01"/>
    <w:rsid w:val="006E00AF"/>
    <w:rsid w:val="006F3150"/>
    <w:rsid w:val="007514A8"/>
    <w:rsid w:val="00756171"/>
    <w:rsid w:val="007630AB"/>
    <w:rsid w:val="0077361E"/>
    <w:rsid w:val="00775FA7"/>
    <w:rsid w:val="00784B59"/>
    <w:rsid w:val="0078671B"/>
    <w:rsid w:val="007A105C"/>
    <w:rsid w:val="007C61E7"/>
    <w:rsid w:val="007F02D6"/>
    <w:rsid w:val="00821EF3"/>
    <w:rsid w:val="008B592F"/>
    <w:rsid w:val="008B6540"/>
    <w:rsid w:val="008F7956"/>
    <w:rsid w:val="009474A8"/>
    <w:rsid w:val="00972715"/>
    <w:rsid w:val="00981945"/>
    <w:rsid w:val="009B06FF"/>
    <w:rsid w:val="009F34FC"/>
    <w:rsid w:val="00A115CD"/>
    <w:rsid w:val="00A15B1A"/>
    <w:rsid w:val="00A60535"/>
    <w:rsid w:val="00A75049"/>
    <w:rsid w:val="00A7517B"/>
    <w:rsid w:val="00AA1255"/>
    <w:rsid w:val="00AD0D4C"/>
    <w:rsid w:val="00AF2974"/>
    <w:rsid w:val="00AF3A1A"/>
    <w:rsid w:val="00B05BED"/>
    <w:rsid w:val="00BA2BDC"/>
    <w:rsid w:val="00BB4927"/>
    <w:rsid w:val="00BB5C2A"/>
    <w:rsid w:val="00BE111B"/>
    <w:rsid w:val="00BE1D39"/>
    <w:rsid w:val="00BE7A14"/>
    <w:rsid w:val="00C16627"/>
    <w:rsid w:val="00C16CC2"/>
    <w:rsid w:val="00C22CF4"/>
    <w:rsid w:val="00C4083D"/>
    <w:rsid w:val="00C46F84"/>
    <w:rsid w:val="00C5144D"/>
    <w:rsid w:val="00C772B1"/>
    <w:rsid w:val="00C81C37"/>
    <w:rsid w:val="00C95424"/>
    <w:rsid w:val="00CB11C6"/>
    <w:rsid w:val="00CB1549"/>
    <w:rsid w:val="00CC0E61"/>
    <w:rsid w:val="00CC159E"/>
    <w:rsid w:val="00CC472A"/>
    <w:rsid w:val="00CC5748"/>
    <w:rsid w:val="00CF3D74"/>
    <w:rsid w:val="00D13FD8"/>
    <w:rsid w:val="00D4312A"/>
    <w:rsid w:val="00D62AE6"/>
    <w:rsid w:val="00DA3B74"/>
    <w:rsid w:val="00DB045D"/>
    <w:rsid w:val="00DC1EFF"/>
    <w:rsid w:val="00DE7A21"/>
    <w:rsid w:val="00E43AFB"/>
    <w:rsid w:val="00E86C0A"/>
    <w:rsid w:val="00E97A64"/>
    <w:rsid w:val="00EA496C"/>
    <w:rsid w:val="00EB5416"/>
    <w:rsid w:val="00EC0A94"/>
    <w:rsid w:val="00EC3EB9"/>
    <w:rsid w:val="00F03284"/>
    <w:rsid w:val="00F221F1"/>
    <w:rsid w:val="00F527D5"/>
    <w:rsid w:val="00FB2E6B"/>
    <w:rsid w:val="00FE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D4F"/>
    <w:pPr>
      <w:ind w:leftChars="200" w:left="480"/>
    </w:pPr>
  </w:style>
  <w:style w:type="paragraph" w:styleId="a4">
    <w:name w:val="header"/>
    <w:basedOn w:val="a"/>
    <w:link w:val="a5"/>
    <w:uiPriority w:val="99"/>
    <w:unhideWhenUsed/>
    <w:rsid w:val="001E71AB"/>
    <w:pPr>
      <w:tabs>
        <w:tab w:val="center" w:pos="4153"/>
        <w:tab w:val="right" w:pos="8306"/>
      </w:tabs>
      <w:snapToGrid w:val="0"/>
    </w:pPr>
    <w:rPr>
      <w:sz w:val="20"/>
      <w:szCs w:val="20"/>
    </w:rPr>
  </w:style>
  <w:style w:type="character" w:customStyle="1" w:styleId="a5">
    <w:name w:val="頁首 字元"/>
    <w:basedOn w:val="a0"/>
    <w:link w:val="a4"/>
    <w:uiPriority w:val="99"/>
    <w:rsid w:val="001E71AB"/>
    <w:rPr>
      <w:sz w:val="20"/>
      <w:szCs w:val="20"/>
    </w:rPr>
  </w:style>
  <w:style w:type="paragraph" w:styleId="a6">
    <w:name w:val="footer"/>
    <w:basedOn w:val="a"/>
    <w:link w:val="a7"/>
    <w:uiPriority w:val="99"/>
    <w:unhideWhenUsed/>
    <w:rsid w:val="001E71AB"/>
    <w:pPr>
      <w:tabs>
        <w:tab w:val="center" w:pos="4153"/>
        <w:tab w:val="right" w:pos="8306"/>
      </w:tabs>
      <w:snapToGrid w:val="0"/>
    </w:pPr>
    <w:rPr>
      <w:sz w:val="20"/>
      <w:szCs w:val="20"/>
    </w:rPr>
  </w:style>
  <w:style w:type="character" w:customStyle="1" w:styleId="a7">
    <w:name w:val="頁尾 字元"/>
    <w:basedOn w:val="a0"/>
    <w:link w:val="a6"/>
    <w:uiPriority w:val="99"/>
    <w:rsid w:val="001E71AB"/>
    <w:rPr>
      <w:sz w:val="20"/>
      <w:szCs w:val="20"/>
    </w:rPr>
  </w:style>
  <w:style w:type="character" w:styleId="a8">
    <w:name w:val="Hyperlink"/>
    <w:rsid w:val="006E00AF"/>
    <w:rPr>
      <w:color w:val="0000FF"/>
      <w:u w:val="single"/>
    </w:rPr>
  </w:style>
  <w:style w:type="paragraph" w:styleId="a9">
    <w:name w:val="Plain Text"/>
    <w:basedOn w:val="a"/>
    <w:link w:val="aa"/>
    <w:rsid w:val="00BB4927"/>
    <w:rPr>
      <w:rFonts w:ascii="細明體" w:eastAsia="細明體" w:hAnsi="Courier New" w:cs="Times New Roman"/>
      <w:szCs w:val="20"/>
    </w:rPr>
  </w:style>
  <w:style w:type="character" w:customStyle="1" w:styleId="aa">
    <w:name w:val="純文字 字元"/>
    <w:basedOn w:val="a0"/>
    <w:link w:val="a9"/>
    <w:rsid w:val="00BB4927"/>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4D4F"/>
    <w:pPr>
      <w:ind w:leftChars="200" w:left="480"/>
    </w:pPr>
  </w:style>
  <w:style w:type="paragraph" w:styleId="a4">
    <w:name w:val="header"/>
    <w:basedOn w:val="a"/>
    <w:link w:val="a5"/>
    <w:uiPriority w:val="99"/>
    <w:unhideWhenUsed/>
    <w:rsid w:val="001E71AB"/>
    <w:pPr>
      <w:tabs>
        <w:tab w:val="center" w:pos="4153"/>
        <w:tab w:val="right" w:pos="8306"/>
      </w:tabs>
      <w:snapToGrid w:val="0"/>
    </w:pPr>
    <w:rPr>
      <w:sz w:val="20"/>
      <w:szCs w:val="20"/>
    </w:rPr>
  </w:style>
  <w:style w:type="character" w:customStyle="1" w:styleId="a5">
    <w:name w:val="頁首 字元"/>
    <w:basedOn w:val="a0"/>
    <w:link w:val="a4"/>
    <w:uiPriority w:val="99"/>
    <w:rsid w:val="001E71AB"/>
    <w:rPr>
      <w:sz w:val="20"/>
      <w:szCs w:val="20"/>
    </w:rPr>
  </w:style>
  <w:style w:type="paragraph" w:styleId="a6">
    <w:name w:val="footer"/>
    <w:basedOn w:val="a"/>
    <w:link w:val="a7"/>
    <w:uiPriority w:val="99"/>
    <w:unhideWhenUsed/>
    <w:rsid w:val="001E71AB"/>
    <w:pPr>
      <w:tabs>
        <w:tab w:val="center" w:pos="4153"/>
        <w:tab w:val="right" w:pos="8306"/>
      </w:tabs>
      <w:snapToGrid w:val="0"/>
    </w:pPr>
    <w:rPr>
      <w:sz w:val="20"/>
      <w:szCs w:val="20"/>
    </w:rPr>
  </w:style>
  <w:style w:type="character" w:customStyle="1" w:styleId="a7">
    <w:name w:val="頁尾 字元"/>
    <w:basedOn w:val="a0"/>
    <w:link w:val="a6"/>
    <w:uiPriority w:val="99"/>
    <w:rsid w:val="001E71AB"/>
    <w:rPr>
      <w:sz w:val="20"/>
      <w:szCs w:val="20"/>
    </w:rPr>
  </w:style>
  <w:style w:type="character" w:styleId="a8">
    <w:name w:val="Hyperlink"/>
    <w:rsid w:val="006E00AF"/>
    <w:rPr>
      <w:color w:val="0000FF"/>
      <w:u w:val="single"/>
    </w:rPr>
  </w:style>
  <w:style w:type="paragraph" w:styleId="a9">
    <w:name w:val="Plain Text"/>
    <w:basedOn w:val="a"/>
    <w:link w:val="aa"/>
    <w:rsid w:val="00BB4927"/>
    <w:rPr>
      <w:rFonts w:ascii="細明體" w:eastAsia="細明體" w:hAnsi="Courier New" w:cs="Times New Roman"/>
      <w:szCs w:val="20"/>
    </w:rPr>
  </w:style>
  <w:style w:type="character" w:customStyle="1" w:styleId="aa">
    <w:name w:val="純文字 字元"/>
    <w:basedOn w:val="a0"/>
    <w:link w:val="a9"/>
    <w:rsid w:val="00BB4927"/>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849</Words>
  <Characters>4845</Characters>
  <Application>Microsoft Office Word</Application>
  <DocSecurity>0</DocSecurity>
  <Lines>40</Lines>
  <Paragraphs>11</Paragraphs>
  <ScaleCrop>false</ScaleCrop>
  <Company>Hewlett-Packard Company</Company>
  <LinksUpToDate>false</LinksUpToDate>
  <CharactersWithSpaces>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PO-CHUN KUO</cp:lastModifiedBy>
  <cp:revision>9</cp:revision>
  <dcterms:created xsi:type="dcterms:W3CDTF">2018-12-17T00:41:00Z</dcterms:created>
  <dcterms:modified xsi:type="dcterms:W3CDTF">2018-12-26T05:49:00Z</dcterms:modified>
</cp:coreProperties>
</file>