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2D" w:rsidRPr="0015780C" w:rsidRDefault="00FF762D" w:rsidP="00C2611F">
      <w:pPr>
        <w:tabs>
          <w:tab w:val="left" w:pos="567"/>
        </w:tabs>
        <w:spacing w:line="480" w:lineRule="exact"/>
        <w:jc w:val="center"/>
        <w:rPr>
          <w:rFonts w:ascii="標楷體"/>
          <w:sz w:val="36"/>
          <w:szCs w:val="36"/>
        </w:rPr>
      </w:pPr>
      <w:r w:rsidRPr="0015780C">
        <w:rPr>
          <w:rFonts w:ascii="標楷體" w:hAnsi="標楷體" w:hint="eastAsia"/>
          <w:sz w:val="36"/>
          <w:szCs w:val="36"/>
        </w:rPr>
        <w:t>新竹市選舉委員會第</w:t>
      </w:r>
      <w:r w:rsidR="00076202">
        <w:rPr>
          <w:rFonts w:ascii="標楷體" w:hAnsi="標楷體"/>
          <w:sz w:val="36"/>
          <w:szCs w:val="36"/>
        </w:rPr>
        <w:t>2</w:t>
      </w:r>
      <w:r w:rsidR="00940AFA">
        <w:rPr>
          <w:rFonts w:ascii="標楷體" w:hAnsi="標楷體" w:hint="eastAsia"/>
          <w:sz w:val="36"/>
          <w:szCs w:val="36"/>
        </w:rPr>
        <w:t>3</w:t>
      </w:r>
      <w:r w:rsidR="004F17E9">
        <w:rPr>
          <w:rFonts w:ascii="標楷體" w:hAnsi="標楷體" w:hint="eastAsia"/>
          <w:sz w:val="36"/>
          <w:szCs w:val="36"/>
        </w:rPr>
        <w:t>1</w:t>
      </w:r>
      <w:r w:rsidRPr="0015780C">
        <w:rPr>
          <w:rFonts w:ascii="標楷體" w:hAnsi="標楷體" w:hint="eastAsia"/>
          <w:sz w:val="36"/>
          <w:szCs w:val="36"/>
        </w:rPr>
        <w:t>次委員會議紀錄</w:t>
      </w:r>
    </w:p>
    <w:p w:rsidR="00FF762D" w:rsidRPr="00564BF5" w:rsidRDefault="00FF762D" w:rsidP="00C2611F">
      <w:pPr>
        <w:spacing w:line="480" w:lineRule="exact"/>
        <w:jc w:val="center"/>
        <w:rPr>
          <w:rFonts w:ascii="標楷體"/>
          <w:sz w:val="32"/>
          <w:szCs w:val="32"/>
        </w:rPr>
      </w:pPr>
    </w:p>
    <w:p w:rsidR="00FF762D" w:rsidRPr="00E11F68" w:rsidRDefault="00FF762D" w:rsidP="00E11F68">
      <w:pPr>
        <w:spacing w:line="520" w:lineRule="exact"/>
        <w:rPr>
          <w:rFonts w:ascii="標楷體" w:hAnsi="標楷體"/>
          <w:sz w:val="32"/>
          <w:szCs w:val="32"/>
        </w:rPr>
      </w:pPr>
      <w:r w:rsidRPr="00E11F68">
        <w:rPr>
          <w:rFonts w:ascii="標楷體" w:hAnsi="標楷體" w:hint="eastAsia"/>
          <w:sz w:val="32"/>
          <w:szCs w:val="32"/>
        </w:rPr>
        <w:t>時</w:t>
      </w:r>
      <w:r w:rsidRPr="00E11F68">
        <w:rPr>
          <w:rFonts w:ascii="標楷體" w:hAnsi="標楷體"/>
          <w:sz w:val="32"/>
          <w:szCs w:val="32"/>
        </w:rPr>
        <w:t xml:space="preserve">    </w:t>
      </w:r>
      <w:r w:rsidRPr="00E11F68">
        <w:rPr>
          <w:rFonts w:ascii="標楷體" w:hAnsi="標楷體" w:hint="eastAsia"/>
          <w:sz w:val="32"/>
          <w:szCs w:val="32"/>
        </w:rPr>
        <w:t>間：</w:t>
      </w:r>
      <w:r w:rsidRPr="00E11F68">
        <w:rPr>
          <w:rFonts w:ascii="標楷體" w:hAnsi="標楷體"/>
          <w:sz w:val="32"/>
          <w:szCs w:val="32"/>
        </w:rPr>
        <w:t>10</w:t>
      </w:r>
      <w:r w:rsidR="00B32D67" w:rsidRPr="00E11F68">
        <w:rPr>
          <w:rFonts w:ascii="標楷體" w:hAnsi="標楷體" w:hint="eastAsia"/>
          <w:sz w:val="32"/>
          <w:szCs w:val="32"/>
        </w:rPr>
        <w:t>6</w:t>
      </w:r>
      <w:r w:rsidRPr="00E11F68">
        <w:rPr>
          <w:rFonts w:ascii="標楷體" w:hAnsi="標楷體" w:hint="eastAsia"/>
          <w:sz w:val="32"/>
          <w:szCs w:val="32"/>
        </w:rPr>
        <w:t>年</w:t>
      </w:r>
      <w:r w:rsidR="004F17E9">
        <w:rPr>
          <w:rFonts w:ascii="標楷體" w:hAnsi="標楷體" w:hint="eastAsia"/>
          <w:sz w:val="32"/>
          <w:szCs w:val="32"/>
        </w:rPr>
        <w:t>6</w:t>
      </w:r>
      <w:r w:rsidRPr="00E11F68">
        <w:rPr>
          <w:rFonts w:ascii="標楷體" w:hAnsi="標楷體" w:hint="eastAsia"/>
          <w:sz w:val="32"/>
          <w:szCs w:val="32"/>
        </w:rPr>
        <w:t>月</w:t>
      </w:r>
      <w:r w:rsidR="001754DA" w:rsidRPr="00E11F68">
        <w:rPr>
          <w:rFonts w:ascii="標楷體" w:hAnsi="標楷體" w:hint="eastAsia"/>
          <w:sz w:val="32"/>
          <w:szCs w:val="32"/>
        </w:rPr>
        <w:t>1</w:t>
      </w:r>
      <w:r w:rsidR="00E11F68" w:rsidRPr="00E11F68">
        <w:rPr>
          <w:rFonts w:ascii="標楷體" w:hAnsi="標楷體" w:hint="eastAsia"/>
          <w:sz w:val="32"/>
          <w:szCs w:val="32"/>
        </w:rPr>
        <w:t>2</w:t>
      </w:r>
      <w:r w:rsidRPr="00E11F68">
        <w:rPr>
          <w:rFonts w:ascii="標楷體" w:hAnsi="標楷體" w:hint="eastAsia"/>
          <w:sz w:val="32"/>
          <w:szCs w:val="32"/>
        </w:rPr>
        <w:t>日（星期</w:t>
      </w:r>
      <w:r w:rsidR="004F17E9">
        <w:rPr>
          <w:rFonts w:ascii="標楷體" w:hAnsi="標楷體" w:hint="eastAsia"/>
          <w:sz w:val="32"/>
          <w:szCs w:val="32"/>
        </w:rPr>
        <w:t>一</w:t>
      </w:r>
      <w:r w:rsidRPr="00E11F68">
        <w:rPr>
          <w:rFonts w:ascii="標楷體" w:hAnsi="標楷體" w:hint="eastAsia"/>
          <w:sz w:val="32"/>
          <w:szCs w:val="32"/>
        </w:rPr>
        <w:t>）上午</w:t>
      </w:r>
      <w:r w:rsidR="00482E7D" w:rsidRPr="00E11F68">
        <w:rPr>
          <w:rFonts w:ascii="標楷體" w:hAnsi="標楷體" w:hint="eastAsia"/>
          <w:sz w:val="32"/>
          <w:szCs w:val="32"/>
        </w:rPr>
        <w:t>11</w:t>
      </w:r>
      <w:r w:rsidRPr="00E11F68">
        <w:rPr>
          <w:rFonts w:ascii="標楷體" w:hAnsi="標楷體" w:hint="eastAsia"/>
          <w:sz w:val="32"/>
          <w:szCs w:val="32"/>
        </w:rPr>
        <w:t>時</w:t>
      </w:r>
    </w:p>
    <w:p w:rsidR="00FF762D" w:rsidRPr="00E11F68" w:rsidRDefault="00FF762D" w:rsidP="00E11F68">
      <w:pPr>
        <w:spacing w:line="520" w:lineRule="exact"/>
        <w:rPr>
          <w:rFonts w:ascii="標楷體" w:hAnsi="標楷體"/>
          <w:sz w:val="32"/>
          <w:szCs w:val="32"/>
        </w:rPr>
      </w:pPr>
      <w:r w:rsidRPr="00E11F68">
        <w:rPr>
          <w:rFonts w:ascii="標楷體" w:hAnsi="標楷體" w:hint="eastAsia"/>
          <w:sz w:val="32"/>
          <w:szCs w:val="32"/>
        </w:rPr>
        <w:t>地</w:t>
      </w:r>
      <w:r w:rsidRPr="00E11F68">
        <w:rPr>
          <w:rFonts w:ascii="標楷體" w:hAnsi="標楷體"/>
          <w:sz w:val="32"/>
          <w:szCs w:val="32"/>
        </w:rPr>
        <w:t xml:space="preserve">    </w:t>
      </w:r>
      <w:r w:rsidR="00B32D67" w:rsidRPr="00E11F68">
        <w:rPr>
          <w:rFonts w:ascii="標楷體" w:hAnsi="標楷體" w:hint="eastAsia"/>
          <w:sz w:val="32"/>
          <w:szCs w:val="32"/>
        </w:rPr>
        <w:t>點：本會3</w:t>
      </w:r>
      <w:r w:rsidRPr="00E11F68">
        <w:rPr>
          <w:rFonts w:ascii="標楷體" w:hAnsi="標楷體" w:hint="eastAsia"/>
          <w:sz w:val="32"/>
          <w:szCs w:val="32"/>
        </w:rPr>
        <w:t>樓會議室</w:t>
      </w:r>
    </w:p>
    <w:p w:rsidR="00464617" w:rsidRPr="00E11F68" w:rsidRDefault="00464617" w:rsidP="00E11F68">
      <w:pPr>
        <w:spacing w:line="520" w:lineRule="exact"/>
        <w:ind w:left="1600" w:hangingChars="500" w:hanging="1600"/>
        <w:rPr>
          <w:rFonts w:ascii="標楷體" w:hAnsi="標楷體"/>
          <w:sz w:val="32"/>
          <w:szCs w:val="32"/>
        </w:rPr>
      </w:pPr>
      <w:r w:rsidRPr="00E11F68">
        <w:rPr>
          <w:rFonts w:ascii="標楷體" w:hAnsi="標楷體" w:hint="eastAsia"/>
          <w:sz w:val="32"/>
          <w:szCs w:val="32"/>
        </w:rPr>
        <w:t>出席委員：</w:t>
      </w:r>
      <w:r w:rsidR="00482E7D" w:rsidRPr="00E11F68">
        <w:rPr>
          <w:rFonts w:ascii="標楷體" w:hAnsi="標楷體" w:hint="eastAsia"/>
          <w:sz w:val="32"/>
          <w:szCs w:val="32"/>
        </w:rPr>
        <w:t>吳委員修道</w:t>
      </w:r>
      <w:r w:rsidR="00482E7D" w:rsidRPr="00E11F68">
        <w:rPr>
          <w:rFonts w:ascii="標楷體" w:hAnsi="標楷體"/>
          <w:sz w:val="32"/>
          <w:szCs w:val="32"/>
        </w:rPr>
        <w:t xml:space="preserve"> </w:t>
      </w:r>
      <w:r w:rsidRPr="00E11F68">
        <w:rPr>
          <w:rFonts w:ascii="標楷體" w:hAnsi="標楷體"/>
          <w:sz w:val="32"/>
          <w:szCs w:val="32"/>
        </w:rPr>
        <w:t xml:space="preserve">        </w:t>
      </w:r>
      <w:r w:rsidR="00482E7D" w:rsidRPr="00E11F68">
        <w:rPr>
          <w:rFonts w:ascii="標楷體" w:hAnsi="標楷體" w:hint="eastAsia"/>
          <w:sz w:val="32"/>
          <w:szCs w:val="32"/>
        </w:rPr>
        <w:t xml:space="preserve">   </w:t>
      </w:r>
      <w:r w:rsidRPr="00E11F68">
        <w:rPr>
          <w:rFonts w:ascii="標楷體" w:hAnsi="標楷體"/>
          <w:sz w:val="32"/>
          <w:szCs w:val="32"/>
        </w:rPr>
        <w:t xml:space="preserve">      </w:t>
      </w:r>
      <w:r w:rsidRPr="00E11F68">
        <w:rPr>
          <w:rFonts w:ascii="標楷體" w:hAnsi="標楷體" w:hint="eastAsia"/>
          <w:sz w:val="32"/>
          <w:szCs w:val="32"/>
        </w:rPr>
        <w:t>李委員武夫</w:t>
      </w:r>
      <w:r w:rsidRPr="00E11F68">
        <w:rPr>
          <w:rFonts w:ascii="標楷體" w:hAnsi="標楷體"/>
          <w:sz w:val="32"/>
          <w:szCs w:val="32"/>
        </w:rPr>
        <w:t xml:space="preserve"> </w:t>
      </w:r>
    </w:p>
    <w:p w:rsidR="00AB5827" w:rsidRPr="00E11F68" w:rsidRDefault="00464617" w:rsidP="00E11F68">
      <w:pPr>
        <w:spacing w:line="520" w:lineRule="exact"/>
        <w:ind w:leftChars="171" w:left="1599" w:hangingChars="350" w:hanging="1120"/>
        <w:rPr>
          <w:rFonts w:ascii="標楷體" w:hAnsi="標楷體"/>
          <w:sz w:val="32"/>
          <w:szCs w:val="32"/>
        </w:rPr>
      </w:pPr>
      <w:r w:rsidRPr="00E11F68">
        <w:rPr>
          <w:rFonts w:ascii="標楷體" w:hAnsi="標楷體"/>
          <w:sz w:val="32"/>
          <w:szCs w:val="32"/>
        </w:rPr>
        <w:t xml:space="preserve">       </w:t>
      </w:r>
      <w:r w:rsidR="00482E7D" w:rsidRPr="00E11F68">
        <w:rPr>
          <w:rFonts w:ascii="標楷體" w:hAnsi="標楷體" w:hint="eastAsia"/>
          <w:sz w:val="32"/>
          <w:szCs w:val="32"/>
        </w:rPr>
        <w:t>曾委員郁喬</w:t>
      </w:r>
      <w:r w:rsidRPr="00E11F68">
        <w:rPr>
          <w:rFonts w:ascii="標楷體" w:hAnsi="標楷體"/>
          <w:sz w:val="32"/>
          <w:szCs w:val="32"/>
        </w:rPr>
        <w:t xml:space="preserve">                  </w:t>
      </w:r>
      <w:r w:rsidRPr="00E11F68">
        <w:rPr>
          <w:rFonts w:ascii="標楷體" w:hAnsi="標楷體" w:hint="eastAsia"/>
          <w:sz w:val="32"/>
          <w:szCs w:val="32"/>
        </w:rPr>
        <w:t>葉委員雲欽</w:t>
      </w:r>
      <w:r w:rsidRPr="00E11F68">
        <w:rPr>
          <w:rFonts w:ascii="標楷體" w:hAnsi="標楷體"/>
          <w:sz w:val="32"/>
          <w:szCs w:val="32"/>
        </w:rPr>
        <w:t xml:space="preserve">                  </w:t>
      </w:r>
      <w:r w:rsidR="00482E7D" w:rsidRPr="00E11F68">
        <w:rPr>
          <w:rFonts w:ascii="標楷體" w:hAnsi="標楷體" w:hint="eastAsia"/>
          <w:sz w:val="32"/>
          <w:szCs w:val="32"/>
        </w:rPr>
        <w:t>楊委員總平</w:t>
      </w:r>
      <w:r w:rsidRPr="00E11F68">
        <w:rPr>
          <w:rFonts w:ascii="標楷體" w:hAnsi="標楷體"/>
          <w:sz w:val="32"/>
          <w:szCs w:val="32"/>
        </w:rPr>
        <w:t xml:space="preserve">                  </w:t>
      </w:r>
      <w:r w:rsidRPr="00E11F68">
        <w:rPr>
          <w:rFonts w:ascii="標楷體" w:hAnsi="標楷體" w:hint="eastAsia"/>
          <w:sz w:val="32"/>
          <w:szCs w:val="32"/>
        </w:rPr>
        <w:t>張委員國財</w:t>
      </w:r>
      <w:r w:rsidRPr="00E11F68">
        <w:rPr>
          <w:rFonts w:ascii="標楷體" w:hAnsi="標楷體"/>
          <w:sz w:val="32"/>
          <w:szCs w:val="32"/>
        </w:rPr>
        <w:t xml:space="preserve">                  </w:t>
      </w:r>
      <w:r w:rsidRPr="00E11F68">
        <w:rPr>
          <w:rFonts w:ascii="標楷體" w:hAnsi="標楷體" w:hint="eastAsia"/>
          <w:sz w:val="32"/>
          <w:szCs w:val="32"/>
        </w:rPr>
        <w:t>莊委員奇輝</w:t>
      </w:r>
      <w:r w:rsidRPr="00E11F68">
        <w:rPr>
          <w:rFonts w:ascii="標楷體" w:hAnsi="標楷體"/>
          <w:sz w:val="32"/>
          <w:szCs w:val="32"/>
        </w:rPr>
        <w:t xml:space="preserve">                  </w:t>
      </w:r>
      <w:r w:rsidRPr="00E11F68">
        <w:rPr>
          <w:rFonts w:ascii="標楷體" w:hAnsi="標楷體" w:hint="eastAsia"/>
          <w:sz w:val="32"/>
          <w:szCs w:val="32"/>
        </w:rPr>
        <w:t>蔡委員子昭</w:t>
      </w:r>
    </w:p>
    <w:p w:rsidR="00464617" w:rsidRPr="00E11F68" w:rsidRDefault="00AB5827" w:rsidP="00E11F68">
      <w:pPr>
        <w:spacing w:line="520" w:lineRule="exact"/>
        <w:ind w:leftChars="171" w:left="1599" w:hangingChars="350" w:hanging="1120"/>
        <w:rPr>
          <w:rFonts w:ascii="標楷體" w:hAnsi="標楷體"/>
          <w:sz w:val="32"/>
          <w:szCs w:val="32"/>
        </w:rPr>
      </w:pPr>
      <w:r w:rsidRPr="00E11F68">
        <w:rPr>
          <w:rFonts w:ascii="標楷體" w:hAnsi="標楷體" w:hint="eastAsia"/>
          <w:sz w:val="32"/>
          <w:szCs w:val="32"/>
        </w:rPr>
        <w:t xml:space="preserve">       鄭委員耕亞</w:t>
      </w:r>
      <w:r w:rsidR="00464617" w:rsidRPr="00E11F68">
        <w:rPr>
          <w:rFonts w:ascii="標楷體" w:hAnsi="標楷體"/>
          <w:sz w:val="32"/>
          <w:szCs w:val="32"/>
        </w:rPr>
        <w:t xml:space="preserve">                  </w:t>
      </w:r>
    </w:p>
    <w:p w:rsidR="001754DA" w:rsidRPr="00E11F68" w:rsidRDefault="00FF762D" w:rsidP="00E11F68">
      <w:pPr>
        <w:spacing w:line="520" w:lineRule="exact"/>
        <w:rPr>
          <w:rFonts w:ascii="標楷體" w:hAnsi="標楷體"/>
          <w:sz w:val="32"/>
          <w:szCs w:val="32"/>
        </w:rPr>
      </w:pPr>
      <w:r w:rsidRPr="00E11F68">
        <w:rPr>
          <w:rFonts w:ascii="標楷體" w:hAnsi="標楷體" w:hint="eastAsia"/>
          <w:sz w:val="32"/>
          <w:szCs w:val="32"/>
        </w:rPr>
        <w:t>列席人員：許召集人天恩</w:t>
      </w:r>
      <w:r w:rsidRPr="00E11F68">
        <w:rPr>
          <w:rFonts w:ascii="標楷體" w:hAnsi="標楷體"/>
          <w:sz w:val="32"/>
          <w:szCs w:val="32"/>
        </w:rPr>
        <w:t xml:space="preserve">         </w:t>
      </w:r>
    </w:p>
    <w:p w:rsidR="00E6277A" w:rsidRPr="00E11F68" w:rsidRDefault="001B2797" w:rsidP="00E11F68">
      <w:pPr>
        <w:spacing w:line="520" w:lineRule="exact"/>
        <w:ind w:leftChars="556" w:left="1557" w:firstLine="2"/>
        <w:rPr>
          <w:rFonts w:ascii="標楷體" w:hAnsi="標楷體"/>
          <w:sz w:val="32"/>
          <w:szCs w:val="32"/>
        </w:rPr>
      </w:pPr>
      <w:r>
        <w:rPr>
          <w:rFonts w:ascii="標楷體" w:hAnsi="標楷體" w:hint="eastAsia"/>
          <w:sz w:val="32"/>
          <w:szCs w:val="32"/>
        </w:rPr>
        <w:t>張</w:t>
      </w:r>
      <w:r w:rsidR="00FF762D" w:rsidRPr="00E11F68">
        <w:rPr>
          <w:rFonts w:ascii="標楷體" w:hAnsi="標楷體" w:hint="eastAsia"/>
          <w:sz w:val="32"/>
          <w:szCs w:val="32"/>
        </w:rPr>
        <w:t>組長</w:t>
      </w:r>
      <w:r>
        <w:rPr>
          <w:rFonts w:ascii="標楷體" w:hAnsi="標楷體" w:hint="eastAsia"/>
          <w:sz w:val="32"/>
          <w:szCs w:val="32"/>
        </w:rPr>
        <w:t>運奇</w:t>
      </w:r>
      <w:r w:rsidR="00FF762D" w:rsidRPr="00E11F68">
        <w:rPr>
          <w:rFonts w:ascii="標楷體" w:hAnsi="標楷體"/>
          <w:sz w:val="32"/>
          <w:szCs w:val="32"/>
        </w:rPr>
        <w:t xml:space="preserve">          </w:t>
      </w:r>
      <w:r w:rsidR="001754DA" w:rsidRPr="00E11F68">
        <w:rPr>
          <w:rFonts w:ascii="標楷體" w:hAnsi="標楷體" w:hint="eastAsia"/>
          <w:sz w:val="32"/>
          <w:szCs w:val="32"/>
        </w:rPr>
        <w:t xml:space="preserve">        </w:t>
      </w:r>
      <w:r>
        <w:rPr>
          <w:rFonts w:ascii="標楷體" w:hAnsi="標楷體" w:hint="eastAsia"/>
          <w:sz w:val="32"/>
          <w:szCs w:val="32"/>
        </w:rPr>
        <w:t>陳組長原貞</w:t>
      </w:r>
      <w:r w:rsidR="00FF762D" w:rsidRPr="00E11F68">
        <w:rPr>
          <w:rFonts w:ascii="標楷體" w:hAnsi="標楷體"/>
          <w:sz w:val="32"/>
          <w:szCs w:val="32"/>
        </w:rPr>
        <w:t xml:space="preserve">                  </w:t>
      </w:r>
      <w:r w:rsidR="00482E7D" w:rsidRPr="00E11F68">
        <w:rPr>
          <w:rFonts w:ascii="標楷體" w:hAnsi="標楷體"/>
          <w:sz w:val="32"/>
          <w:szCs w:val="32"/>
        </w:rPr>
        <w:t>童</w:t>
      </w:r>
      <w:r w:rsidR="00E93FF7" w:rsidRPr="00E11F68">
        <w:rPr>
          <w:rFonts w:ascii="標楷體" w:hAnsi="標楷體"/>
          <w:sz w:val="32"/>
          <w:szCs w:val="32"/>
        </w:rPr>
        <w:t>主任</w:t>
      </w:r>
      <w:r w:rsidR="00482E7D" w:rsidRPr="00E11F68">
        <w:rPr>
          <w:rFonts w:ascii="標楷體" w:hAnsi="標楷體"/>
          <w:sz w:val="32"/>
          <w:szCs w:val="32"/>
        </w:rPr>
        <w:t>金水</w:t>
      </w:r>
      <w:r w:rsidR="001754DA" w:rsidRPr="00E11F68">
        <w:rPr>
          <w:rFonts w:ascii="標楷體" w:hAnsi="標楷體" w:hint="eastAsia"/>
          <w:sz w:val="32"/>
          <w:szCs w:val="32"/>
        </w:rPr>
        <w:t xml:space="preserve">                  </w:t>
      </w:r>
      <w:r w:rsidR="00482E7D" w:rsidRPr="00E11F68">
        <w:rPr>
          <w:rFonts w:ascii="標楷體" w:hAnsi="標楷體" w:hint="eastAsia"/>
          <w:sz w:val="32"/>
          <w:szCs w:val="32"/>
        </w:rPr>
        <w:t>黃</w:t>
      </w:r>
      <w:r w:rsidR="00464617" w:rsidRPr="00E11F68">
        <w:rPr>
          <w:rFonts w:ascii="標楷體" w:hAnsi="標楷體" w:hint="eastAsia"/>
          <w:sz w:val="32"/>
          <w:szCs w:val="32"/>
        </w:rPr>
        <w:t>主任</w:t>
      </w:r>
      <w:r w:rsidR="00482E7D" w:rsidRPr="00E11F68">
        <w:rPr>
          <w:rFonts w:ascii="標楷體" w:hAnsi="標楷體" w:hint="eastAsia"/>
          <w:sz w:val="32"/>
          <w:szCs w:val="32"/>
        </w:rPr>
        <w:t>兆祥</w:t>
      </w:r>
      <w:r w:rsidR="00464617" w:rsidRPr="00E11F68">
        <w:rPr>
          <w:rFonts w:ascii="標楷體" w:hAnsi="標楷體" w:hint="eastAsia"/>
          <w:sz w:val="32"/>
          <w:szCs w:val="32"/>
        </w:rPr>
        <w:t xml:space="preserve">      </w:t>
      </w:r>
      <w:r w:rsidR="00E93FF7" w:rsidRPr="00E11F68">
        <w:rPr>
          <w:rFonts w:ascii="標楷體" w:hAnsi="標楷體" w:hint="eastAsia"/>
          <w:sz w:val="32"/>
          <w:szCs w:val="32"/>
        </w:rPr>
        <w:t xml:space="preserve">            </w:t>
      </w:r>
      <w:r w:rsidR="00E6277A" w:rsidRPr="00E11F68">
        <w:rPr>
          <w:rFonts w:ascii="標楷體" w:hAnsi="標楷體" w:hint="eastAsia"/>
          <w:sz w:val="32"/>
          <w:szCs w:val="32"/>
        </w:rPr>
        <w:t>陳主任欣怡</w:t>
      </w:r>
    </w:p>
    <w:p w:rsidR="00FF762D" w:rsidRPr="00E11F68" w:rsidRDefault="00FF762D" w:rsidP="00E11F68">
      <w:pPr>
        <w:spacing w:line="520" w:lineRule="exact"/>
        <w:rPr>
          <w:rFonts w:ascii="標楷體" w:hAnsi="標楷體"/>
          <w:sz w:val="32"/>
          <w:szCs w:val="32"/>
        </w:rPr>
      </w:pPr>
      <w:r w:rsidRPr="00E11F68">
        <w:rPr>
          <w:rFonts w:ascii="標楷體" w:hAnsi="標楷體" w:hint="eastAsia"/>
          <w:sz w:val="32"/>
          <w:szCs w:val="32"/>
        </w:rPr>
        <w:t>主</w:t>
      </w:r>
      <w:r w:rsidRPr="00E11F68">
        <w:rPr>
          <w:rFonts w:ascii="標楷體" w:hAnsi="標楷體"/>
          <w:sz w:val="32"/>
          <w:szCs w:val="32"/>
        </w:rPr>
        <w:t xml:space="preserve">    </w:t>
      </w:r>
      <w:r w:rsidRPr="00E11F68">
        <w:rPr>
          <w:rFonts w:ascii="標楷體" w:hAnsi="標楷體" w:hint="eastAsia"/>
          <w:sz w:val="32"/>
          <w:szCs w:val="32"/>
        </w:rPr>
        <w:t>席：</w:t>
      </w:r>
      <w:r w:rsidR="00E11F68" w:rsidRPr="00E11F68">
        <w:rPr>
          <w:rFonts w:ascii="標楷體" w:hAnsi="標楷體" w:hint="eastAsia"/>
          <w:sz w:val="32"/>
          <w:szCs w:val="32"/>
        </w:rPr>
        <w:t>吳委員修道代理</w:t>
      </w:r>
      <w:r w:rsidR="00E6277A" w:rsidRPr="00E11F68">
        <w:rPr>
          <w:rFonts w:ascii="標楷體" w:hAnsi="標楷體" w:hint="eastAsia"/>
          <w:sz w:val="32"/>
          <w:szCs w:val="32"/>
        </w:rPr>
        <w:t>主持</w:t>
      </w:r>
      <w:r w:rsidR="00AB5827" w:rsidRPr="00E11F68">
        <w:rPr>
          <w:rFonts w:ascii="標楷體" w:hAnsi="標楷體" w:hint="eastAsia"/>
          <w:sz w:val="32"/>
          <w:szCs w:val="32"/>
        </w:rPr>
        <w:t xml:space="preserve">   </w:t>
      </w:r>
      <w:r w:rsidRPr="00E11F68">
        <w:rPr>
          <w:rFonts w:ascii="標楷體" w:hAnsi="標楷體"/>
          <w:sz w:val="32"/>
          <w:szCs w:val="32"/>
        </w:rPr>
        <w:t xml:space="preserve">   </w:t>
      </w:r>
      <w:r w:rsidR="001F76CD" w:rsidRPr="00E11F68">
        <w:rPr>
          <w:rFonts w:ascii="標楷體" w:hAnsi="標楷體"/>
          <w:sz w:val="32"/>
          <w:szCs w:val="32"/>
        </w:rPr>
        <w:t>記</w:t>
      </w:r>
      <w:r w:rsidRPr="00E11F68">
        <w:rPr>
          <w:rFonts w:ascii="標楷體" w:hAnsi="標楷體" w:hint="eastAsia"/>
          <w:sz w:val="32"/>
          <w:szCs w:val="32"/>
        </w:rPr>
        <w:t>錄</w:t>
      </w:r>
      <w:r w:rsidR="001F76CD" w:rsidRPr="00E11F68">
        <w:rPr>
          <w:rFonts w:ascii="標楷體" w:hAnsi="標楷體" w:hint="eastAsia"/>
          <w:sz w:val="32"/>
          <w:szCs w:val="32"/>
        </w:rPr>
        <w:t>人員</w:t>
      </w:r>
      <w:r w:rsidRPr="00E11F68">
        <w:rPr>
          <w:rFonts w:ascii="標楷體" w:hAnsi="標楷體" w:hint="eastAsia"/>
          <w:sz w:val="32"/>
          <w:szCs w:val="32"/>
        </w:rPr>
        <w:t>：郭碧炫</w:t>
      </w:r>
    </w:p>
    <w:p w:rsidR="00FF762D" w:rsidRPr="00E11F68" w:rsidRDefault="00FF762D" w:rsidP="00E11F68">
      <w:pPr>
        <w:spacing w:line="520" w:lineRule="exact"/>
        <w:rPr>
          <w:rFonts w:ascii="標楷體" w:hAnsi="標楷體"/>
          <w:sz w:val="32"/>
          <w:szCs w:val="32"/>
        </w:rPr>
      </w:pPr>
      <w:r w:rsidRPr="00E11F68">
        <w:rPr>
          <w:rFonts w:ascii="標楷體" w:hAnsi="標楷體" w:hint="eastAsia"/>
          <w:sz w:val="32"/>
          <w:szCs w:val="32"/>
        </w:rPr>
        <w:t>壹、主席致詞：（略）</w:t>
      </w:r>
    </w:p>
    <w:p w:rsidR="00FF762D" w:rsidRPr="00E11F68" w:rsidRDefault="00FF762D" w:rsidP="00E11F68">
      <w:pPr>
        <w:spacing w:line="520" w:lineRule="exact"/>
        <w:rPr>
          <w:rFonts w:ascii="標楷體" w:hAnsi="標楷體"/>
          <w:sz w:val="32"/>
          <w:szCs w:val="32"/>
        </w:rPr>
      </w:pPr>
      <w:r w:rsidRPr="00E11F68">
        <w:rPr>
          <w:rFonts w:ascii="標楷體" w:hAnsi="標楷體" w:hint="eastAsia"/>
          <w:sz w:val="32"/>
          <w:szCs w:val="32"/>
        </w:rPr>
        <w:t>貳、報告事項：</w:t>
      </w:r>
    </w:p>
    <w:p w:rsidR="00FF762D" w:rsidRPr="00E11F68" w:rsidRDefault="00E11F68" w:rsidP="00E11F68">
      <w:pPr>
        <w:spacing w:line="520" w:lineRule="exact"/>
        <w:ind w:leftChars="228" w:left="1918" w:hangingChars="400" w:hanging="1280"/>
        <w:rPr>
          <w:rFonts w:ascii="標楷體" w:hAnsi="標楷體"/>
          <w:sz w:val="32"/>
          <w:szCs w:val="32"/>
        </w:rPr>
      </w:pPr>
      <w:r>
        <w:rPr>
          <w:rFonts w:ascii="標楷體" w:hAnsi="標楷體" w:hint="eastAsia"/>
          <w:sz w:val="32"/>
          <w:szCs w:val="32"/>
        </w:rPr>
        <w:t>一、</w:t>
      </w:r>
      <w:r w:rsidR="00FF762D" w:rsidRPr="00E11F68">
        <w:rPr>
          <w:rFonts w:ascii="標楷體" w:hAnsi="標楷體" w:hint="eastAsia"/>
          <w:sz w:val="32"/>
          <w:szCs w:val="32"/>
        </w:rPr>
        <w:t>業務單位報告：</w:t>
      </w:r>
    </w:p>
    <w:p w:rsidR="004F17E9" w:rsidRPr="00E11F68" w:rsidRDefault="00FF762D" w:rsidP="004F17E9">
      <w:pPr>
        <w:spacing w:line="520" w:lineRule="exact"/>
        <w:ind w:firstLineChars="177" w:firstLine="566"/>
        <w:rPr>
          <w:rFonts w:ascii="標楷體" w:hAnsi="標楷體"/>
          <w:sz w:val="32"/>
          <w:szCs w:val="32"/>
        </w:rPr>
      </w:pPr>
      <w:r w:rsidRPr="00E11F68">
        <w:rPr>
          <w:rFonts w:ascii="標楷體" w:hAnsi="標楷體" w:hint="eastAsia"/>
          <w:sz w:val="32"/>
          <w:szCs w:val="32"/>
        </w:rPr>
        <w:t>第一組：</w:t>
      </w:r>
    </w:p>
    <w:p w:rsidR="00C402CA" w:rsidRPr="00C402CA" w:rsidRDefault="00C402CA" w:rsidP="00C402CA">
      <w:pPr>
        <w:numPr>
          <w:ilvl w:val="0"/>
          <w:numId w:val="11"/>
        </w:numPr>
        <w:spacing w:line="520" w:lineRule="exact"/>
        <w:ind w:leftChars="202" w:left="1273" w:hangingChars="221" w:hanging="707"/>
        <w:jc w:val="both"/>
        <w:rPr>
          <w:sz w:val="32"/>
        </w:rPr>
      </w:pPr>
      <w:r w:rsidRPr="00C402CA">
        <w:rPr>
          <w:sz w:val="32"/>
        </w:rPr>
        <w:t>為因應</w:t>
      </w:r>
      <w:r w:rsidRPr="00C402CA">
        <w:rPr>
          <w:sz w:val="32"/>
        </w:rPr>
        <w:t>107</w:t>
      </w:r>
      <w:r w:rsidRPr="00C402CA">
        <w:rPr>
          <w:sz w:val="32"/>
        </w:rPr>
        <w:t>年地方公職人員選舉需要，中央選舉委員會於</w:t>
      </w:r>
      <w:r w:rsidRPr="00C402CA">
        <w:rPr>
          <w:sz w:val="32"/>
        </w:rPr>
        <w:t>106</w:t>
      </w:r>
      <w:r w:rsidRPr="00C402CA">
        <w:rPr>
          <w:sz w:val="32"/>
        </w:rPr>
        <w:t>年</w:t>
      </w:r>
      <w:r w:rsidRPr="00C402CA">
        <w:rPr>
          <w:sz w:val="32"/>
        </w:rPr>
        <w:t>4</w:t>
      </w:r>
      <w:r w:rsidRPr="00C402CA">
        <w:rPr>
          <w:sz w:val="32"/>
        </w:rPr>
        <w:t>月</w:t>
      </w:r>
      <w:r w:rsidRPr="00C402CA">
        <w:rPr>
          <w:sz w:val="32"/>
        </w:rPr>
        <w:t>6</w:t>
      </w:r>
      <w:r w:rsidRPr="00C402CA">
        <w:rPr>
          <w:sz w:val="32"/>
        </w:rPr>
        <w:t>日函訂各項選舉經費項目及編列標準表，請協調縣市政府籌編預算，本會已於</w:t>
      </w:r>
      <w:r w:rsidRPr="00C402CA">
        <w:rPr>
          <w:sz w:val="32"/>
        </w:rPr>
        <w:t>4</w:t>
      </w:r>
      <w:r w:rsidRPr="00C402CA">
        <w:rPr>
          <w:sz w:val="32"/>
        </w:rPr>
        <w:t>月</w:t>
      </w:r>
      <w:r w:rsidRPr="00C402CA">
        <w:rPr>
          <w:sz w:val="32"/>
        </w:rPr>
        <w:t>12</w:t>
      </w:r>
      <w:r w:rsidRPr="00C402CA">
        <w:rPr>
          <w:sz w:val="32"/>
        </w:rPr>
        <w:t>日依旨函市府辦理。</w:t>
      </w:r>
    </w:p>
    <w:p w:rsidR="00C402CA" w:rsidRPr="00C402CA" w:rsidRDefault="00C402CA" w:rsidP="00C402CA">
      <w:pPr>
        <w:numPr>
          <w:ilvl w:val="0"/>
          <w:numId w:val="11"/>
        </w:numPr>
        <w:spacing w:line="520" w:lineRule="exact"/>
        <w:ind w:leftChars="202" w:left="1273" w:hangingChars="221" w:hanging="707"/>
        <w:jc w:val="both"/>
        <w:rPr>
          <w:sz w:val="32"/>
        </w:rPr>
      </w:pPr>
      <w:r w:rsidRPr="00C402CA">
        <w:rPr>
          <w:sz w:val="32"/>
        </w:rPr>
        <w:t>上項經費編列標準中，其中投開票所工作人員工作費調整情形如下：</w:t>
      </w:r>
    </w:p>
    <w:p w:rsidR="00C402CA" w:rsidRPr="00C402CA" w:rsidRDefault="00C402CA" w:rsidP="00C402CA">
      <w:pPr>
        <w:numPr>
          <w:ilvl w:val="0"/>
          <w:numId w:val="12"/>
        </w:numPr>
        <w:spacing w:line="520" w:lineRule="exact"/>
        <w:ind w:leftChars="202" w:left="1273" w:hangingChars="221" w:hanging="707"/>
        <w:jc w:val="both"/>
        <w:rPr>
          <w:sz w:val="32"/>
        </w:rPr>
      </w:pPr>
      <w:r w:rsidRPr="00C402CA">
        <w:rPr>
          <w:sz w:val="32"/>
        </w:rPr>
        <w:t>主任管理員：</w:t>
      </w:r>
      <w:r w:rsidRPr="00C402CA">
        <w:rPr>
          <w:sz w:val="32"/>
        </w:rPr>
        <w:t>3,000</w:t>
      </w:r>
      <w:r w:rsidRPr="00C402CA">
        <w:rPr>
          <w:sz w:val="32"/>
        </w:rPr>
        <w:t>元調高至</w:t>
      </w:r>
      <w:r w:rsidRPr="00C402CA">
        <w:rPr>
          <w:sz w:val="32"/>
        </w:rPr>
        <w:t>3,400</w:t>
      </w:r>
      <w:r w:rsidRPr="00C402CA">
        <w:rPr>
          <w:sz w:val="32"/>
        </w:rPr>
        <w:t>元。</w:t>
      </w:r>
    </w:p>
    <w:p w:rsidR="00C402CA" w:rsidRPr="00C402CA" w:rsidRDefault="00C402CA" w:rsidP="00C402CA">
      <w:pPr>
        <w:numPr>
          <w:ilvl w:val="0"/>
          <w:numId w:val="12"/>
        </w:numPr>
        <w:spacing w:line="520" w:lineRule="exact"/>
        <w:ind w:leftChars="202" w:left="1273" w:hangingChars="221" w:hanging="707"/>
        <w:jc w:val="both"/>
        <w:rPr>
          <w:sz w:val="32"/>
        </w:rPr>
      </w:pPr>
      <w:r w:rsidRPr="00C402CA">
        <w:rPr>
          <w:sz w:val="32"/>
        </w:rPr>
        <w:t>主任監察員：</w:t>
      </w:r>
      <w:r w:rsidRPr="00C402CA">
        <w:rPr>
          <w:sz w:val="32"/>
        </w:rPr>
        <w:t>2,700</w:t>
      </w:r>
      <w:r w:rsidRPr="00C402CA">
        <w:rPr>
          <w:sz w:val="32"/>
        </w:rPr>
        <w:t>元調高至</w:t>
      </w:r>
      <w:r w:rsidRPr="00C402CA">
        <w:rPr>
          <w:sz w:val="32"/>
        </w:rPr>
        <w:t>2,800</w:t>
      </w:r>
      <w:r w:rsidRPr="00C402CA">
        <w:rPr>
          <w:sz w:val="32"/>
        </w:rPr>
        <w:t>元。</w:t>
      </w:r>
    </w:p>
    <w:p w:rsidR="00C402CA" w:rsidRPr="00C402CA" w:rsidRDefault="00C402CA" w:rsidP="00C402CA">
      <w:pPr>
        <w:numPr>
          <w:ilvl w:val="0"/>
          <w:numId w:val="12"/>
        </w:numPr>
        <w:spacing w:line="520" w:lineRule="exact"/>
        <w:ind w:leftChars="202" w:left="1273" w:hangingChars="221" w:hanging="707"/>
        <w:jc w:val="both"/>
        <w:rPr>
          <w:sz w:val="32"/>
        </w:rPr>
      </w:pPr>
      <w:r w:rsidRPr="00C402CA">
        <w:rPr>
          <w:sz w:val="32"/>
        </w:rPr>
        <w:t>管理員，警衛：</w:t>
      </w:r>
      <w:r w:rsidRPr="00C402CA">
        <w:rPr>
          <w:sz w:val="32"/>
        </w:rPr>
        <w:t>2,100</w:t>
      </w:r>
      <w:r w:rsidRPr="00C402CA">
        <w:rPr>
          <w:sz w:val="32"/>
        </w:rPr>
        <w:t>元調高至</w:t>
      </w:r>
      <w:r w:rsidRPr="00C402CA">
        <w:rPr>
          <w:sz w:val="32"/>
        </w:rPr>
        <w:t>2,300</w:t>
      </w:r>
      <w:r w:rsidRPr="00C402CA">
        <w:rPr>
          <w:sz w:val="32"/>
        </w:rPr>
        <w:t>元。</w:t>
      </w:r>
    </w:p>
    <w:p w:rsidR="00C402CA" w:rsidRPr="00C402CA" w:rsidRDefault="00C402CA" w:rsidP="00C402CA">
      <w:pPr>
        <w:numPr>
          <w:ilvl w:val="0"/>
          <w:numId w:val="12"/>
        </w:numPr>
        <w:spacing w:line="520" w:lineRule="exact"/>
        <w:ind w:leftChars="202" w:left="1273" w:hangingChars="221" w:hanging="707"/>
        <w:jc w:val="both"/>
        <w:rPr>
          <w:sz w:val="32"/>
        </w:rPr>
      </w:pPr>
      <w:r w:rsidRPr="00C402CA">
        <w:rPr>
          <w:sz w:val="32"/>
        </w:rPr>
        <w:t>監察員：</w:t>
      </w:r>
      <w:r w:rsidRPr="00C402CA">
        <w:rPr>
          <w:sz w:val="32"/>
        </w:rPr>
        <w:t>1,700</w:t>
      </w:r>
      <w:r w:rsidRPr="00C402CA">
        <w:rPr>
          <w:sz w:val="32"/>
        </w:rPr>
        <w:t>元調高至</w:t>
      </w:r>
      <w:r w:rsidRPr="00C402CA">
        <w:rPr>
          <w:sz w:val="32"/>
        </w:rPr>
        <w:t>1,800</w:t>
      </w:r>
      <w:r w:rsidRPr="00C402CA">
        <w:rPr>
          <w:sz w:val="32"/>
        </w:rPr>
        <w:t>元。</w:t>
      </w:r>
    </w:p>
    <w:p w:rsidR="00C402CA" w:rsidRPr="00C402CA" w:rsidRDefault="00C402CA" w:rsidP="00C402CA">
      <w:pPr>
        <w:spacing w:line="520" w:lineRule="exact"/>
        <w:ind w:leftChars="202" w:left="1273" w:hangingChars="221" w:hanging="707"/>
        <w:jc w:val="both"/>
        <w:rPr>
          <w:sz w:val="32"/>
        </w:rPr>
      </w:pPr>
      <w:r w:rsidRPr="00C402CA">
        <w:rPr>
          <w:sz w:val="32"/>
        </w:rPr>
        <w:lastRenderedPageBreak/>
        <w:t>三、中央選舉委員會自</w:t>
      </w:r>
      <w:r w:rsidRPr="00C402CA">
        <w:rPr>
          <w:sz w:val="32"/>
        </w:rPr>
        <w:t>6</w:t>
      </w:r>
      <w:r w:rsidRPr="00C402CA">
        <w:rPr>
          <w:sz w:val="32"/>
        </w:rPr>
        <w:t>月</w:t>
      </w:r>
      <w:r w:rsidRPr="00C402CA">
        <w:rPr>
          <w:sz w:val="32"/>
        </w:rPr>
        <w:t>7</w:t>
      </w:r>
      <w:r w:rsidRPr="00C402CA">
        <w:rPr>
          <w:sz w:val="32"/>
        </w:rPr>
        <w:t>日至</w:t>
      </w:r>
      <w:r w:rsidRPr="00C402CA">
        <w:rPr>
          <w:sz w:val="32"/>
        </w:rPr>
        <w:t>7</w:t>
      </w:r>
      <w:r w:rsidRPr="00C402CA">
        <w:rPr>
          <w:sz w:val="32"/>
        </w:rPr>
        <w:t>月</w:t>
      </w:r>
      <w:r w:rsidRPr="00C402CA">
        <w:rPr>
          <w:sz w:val="32"/>
        </w:rPr>
        <w:t>28</w:t>
      </w:r>
      <w:r w:rsidRPr="00C402CA">
        <w:rPr>
          <w:sz w:val="32"/>
        </w:rPr>
        <w:t>日期間，假南投地方研</w:t>
      </w:r>
      <w:r w:rsidRPr="00C402CA">
        <w:rPr>
          <w:sz w:val="32"/>
        </w:rPr>
        <w:t xml:space="preserve">     </w:t>
      </w:r>
      <w:r w:rsidRPr="00C402CA">
        <w:rPr>
          <w:sz w:val="32"/>
        </w:rPr>
        <w:t>習中心辦理</w:t>
      </w:r>
      <w:r w:rsidRPr="00C402CA">
        <w:rPr>
          <w:sz w:val="32"/>
        </w:rPr>
        <w:t>6</w:t>
      </w:r>
      <w:r w:rsidRPr="00C402CA">
        <w:rPr>
          <w:sz w:val="32"/>
        </w:rPr>
        <w:t>期選務幹部人員講習，本會每期需派員</w:t>
      </w:r>
      <w:r w:rsidRPr="00C402CA">
        <w:rPr>
          <w:sz w:val="32"/>
        </w:rPr>
        <w:t>2</w:t>
      </w:r>
      <w:r w:rsidRPr="00C402CA">
        <w:rPr>
          <w:sz w:val="32"/>
        </w:rPr>
        <w:t>人參加，目前陳報本市各區區公所</w:t>
      </w:r>
      <w:r w:rsidRPr="00C402CA">
        <w:rPr>
          <w:sz w:val="32"/>
        </w:rPr>
        <w:t>2</w:t>
      </w:r>
      <w:r w:rsidRPr="00C402CA">
        <w:rPr>
          <w:sz w:val="32"/>
        </w:rPr>
        <w:t>人、市府民政處</w:t>
      </w:r>
      <w:r w:rsidRPr="00C402CA">
        <w:rPr>
          <w:sz w:val="32"/>
        </w:rPr>
        <w:t>1</w:t>
      </w:r>
      <w:r w:rsidRPr="00C402CA">
        <w:rPr>
          <w:sz w:val="32"/>
        </w:rPr>
        <w:t>人及本會專職人員</w:t>
      </w:r>
      <w:r w:rsidRPr="00C402CA">
        <w:rPr>
          <w:sz w:val="32"/>
        </w:rPr>
        <w:t>5</w:t>
      </w:r>
      <w:r w:rsidRPr="00C402CA">
        <w:rPr>
          <w:sz w:val="32"/>
        </w:rPr>
        <w:t>人，合計</w:t>
      </w:r>
      <w:r w:rsidRPr="00C402CA">
        <w:rPr>
          <w:sz w:val="32"/>
        </w:rPr>
        <w:t>12</w:t>
      </w:r>
      <w:r w:rsidRPr="00C402CA">
        <w:rPr>
          <w:sz w:val="32"/>
        </w:rPr>
        <w:t>人報名參加。</w:t>
      </w:r>
    </w:p>
    <w:p w:rsidR="00E11F68" w:rsidRPr="00C402CA" w:rsidRDefault="00E11F68" w:rsidP="00E11F68">
      <w:pPr>
        <w:spacing w:line="520" w:lineRule="exact"/>
        <w:ind w:leftChars="202" w:left="1274" w:hangingChars="221" w:hanging="708"/>
        <w:jc w:val="both"/>
        <w:rPr>
          <w:rFonts w:ascii="標楷體" w:hAnsi="標楷體"/>
          <w:b/>
          <w:bCs/>
          <w:sz w:val="32"/>
          <w:szCs w:val="32"/>
        </w:rPr>
      </w:pPr>
    </w:p>
    <w:p w:rsidR="00E11F68" w:rsidRDefault="007C4BE7" w:rsidP="00E11F68">
      <w:pPr>
        <w:spacing w:line="520" w:lineRule="exact"/>
        <w:ind w:leftChars="202" w:left="1273" w:hangingChars="221" w:hanging="707"/>
        <w:jc w:val="both"/>
        <w:rPr>
          <w:rFonts w:ascii="標楷體" w:hAnsi="標楷體"/>
          <w:sz w:val="32"/>
          <w:szCs w:val="32"/>
        </w:rPr>
      </w:pPr>
      <w:r w:rsidRPr="00E11F68">
        <w:rPr>
          <w:rFonts w:ascii="標楷體" w:hAnsi="標楷體" w:hint="eastAsia"/>
          <w:sz w:val="32"/>
          <w:szCs w:val="32"/>
        </w:rPr>
        <w:t>第四組：</w:t>
      </w:r>
    </w:p>
    <w:p w:rsidR="004F17E9" w:rsidRPr="004F17E9" w:rsidRDefault="004F17E9" w:rsidP="004F17E9">
      <w:pPr>
        <w:pStyle w:val="af3"/>
        <w:tabs>
          <w:tab w:val="left" w:pos="1418"/>
        </w:tabs>
        <w:spacing w:line="520" w:lineRule="exact"/>
        <w:ind w:left="560"/>
        <w:rPr>
          <w:rFonts w:ascii="標楷體" w:hAnsi="標楷體"/>
          <w:sz w:val="32"/>
          <w:szCs w:val="32"/>
        </w:rPr>
      </w:pPr>
      <w:r w:rsidRPr="004F17E9">
        <w:rPr>
          <w:rFonts w:ascii="標楷體" w:hAnsi="標楷體"/>
          <w:sz w:val="32"/>
          <w:szCs w:val="32"/>
        </w:rPr>
        <w:t>為配合公職人員選舉罷免法罷免條文之修正，包括刪除罷免宣傳活動之禁止規定及其相關罰則、增列罷免活動相關規範，罷免活動之支出得為稅賦優惠，以及罷免活動納入選舉章節規範等規定，公職人員選舉罷免法施行細則爰作檢討修正；並業經內政部會銜中選會於106年5月5日以台內民字第1061101319號、中選法字第10600006211號令修正發布(修正條文詳如附件)，本次修正要點如下：</w:t>
      </w:r>
    </w:p>
    <w:p w:rsidR="004F17E9" w:rsidRPr="004F17E9" w:rsidRDefault="004F17E9" w:rsidP="004F17E9">
      <w:pPr>
        <w:pStyle w:val="af3"/>
        <w:numPr>
          <w:ilvl w:val="0"/>
          <w:numId w:val="13"/>
        </w:numPr>
        <w:tabs>
          <w:tab w:val="left" w:pos="1418"/>
        </w:tabs>
        <w:spacing w:line="520" w:lineRule="exact"/>
        <w:ind w:left="1280"/>
        <w:rPr>
          <w:rFonts w:ascii="標楷體" w:hAnsi="標楷體"/>
          <w:sz w:val="32"/>
          <w:szCs w:val="32"/>
        </w:rPr>
      </w:pPr>
      <w:r w:rsidRPr="004F17E9">
        <w:rPr>
          <w:rFonts w:ascii="標楷體" w:hAnsi="標楷體"/>
          <w:sz w:val="32"/>
          <w:szCs w:val="32"/>
        </w:rPr>
        <w:t>罷免活動期間之起、止日期及每日活動之起、止時間公告載明之規定。（修正條文第二十四條）</w:t>
      </w:r>
    </w:p>
    <w:p w:rsidR="004F17E9" w:rsidRPr="004F17E9" w:rsidRDefault="004F17E9" w:rsidP="004F17E9">
      <w:pPr>
        <w:pStyle w:val="af3"/>
        <w:numPr>
          <w:ilvl w:val="0"/>
          <w:numId w:val="13"/>
        </w:numPr>
        <w:tabs>
          <w:tab w:val="left" w:pos="1418"/>
        </w:tabs>
        <w:spacing w:line="520" w:lineRule="exact"/>
        <w:ind w:left="1280"/>
        <w:rPr>
          <w:rFonts w:ascii="標楷體" w:hAnsi="標楷體"/>
          <w:sz w:val="32"/>
          <w:szCs w:val="32"/>
        </w:rPr>
      </w:pPr>
      <w:r w:rsidRPr="004F17E9">
        <w:rPr>
          <w:rFonts w:ascii="標楷體" w:hAnsi="標楷體"/>
          <w:sz w:val="32"/>
          <w:szCs w:val="32"/>
        </w:rPr>
        <w:t>增列罷免案提議人之領銜人及被罷免人申報綜合所得稅罷免經費列舉扣除額時，應檢附相關憑證或證明文件以供查核之規定。（修正條文第二十六條）</w:t>
      </w:r>
    </w:p>
    <w:p w:rsidR="004F17E9" w:rsidRPr="004F17E9" w:rsidRDefault="004F17E9" w:rsidP="004F17E9">
      <w:pPr>
        <w:pStyle w:val="af3"/>
        <w:numPr>
          <w:ilvl w:val="0"/>
          <w:numId w:val="13"/>
        </w:numPr>
        <w:tabs>
          <w:tab w:val="left" w:pos="1418"/>
        </w:tabs>
        <w:spacing w:line="520" w:lineRule="exact"/>
        <w:ind w:left="1280"/>
        <w:rPr>
          <w:rFonts w:ascii="標楷體" w:hAnsi="標楷體"/>
          <w:sz w:val="32"/>
          <w:szCs w:val="32"/>
        </w:rPr>
      </w:pPr>
      <w:r w:rsidRPr="004F17E9">
        <w:rPr>
          <w:rFonts w:ascii="標楷體" w:hAnsi="標楷體"/>
          <w:sz w:val="32"/>
          <w:szCs w:val="32"/>
        </w:rPr>
        <w:t>罷免案提議人名冊、連署人名冊刪除後如不足人數時，主管選舉委員會應將刪除之提議人、連署人及其個別事由等，通知罷免案提議人之領銜人。（修正條文第四十七條及第四十九條）罷免案與其他各類選舉同日舉行投票之選舉，係指已發布選舉公告之選舉，其選舉區與罷免投票在同一直轄市、縣（市），且選舉區範圍全部或一部分重疊者。（修正條文五十條之一）</w:t>
      </w:r>
    </w:p>
    <w:p w:rsidR="004F4653" w:rsidRPr="00C402CA" w:rsidRDefault="004F17E9" w:rsidP="008A1DF6">
      <w:pPr>
        <w:pStyle w:val="af3"/>
        <w:numPr>
          <w:ilvl w:val="0"/>
          <w:numId w:val="13"/>
        </w:numPr>
        <w:tabs>
          <w:tab w:val="left" w:pos="1418"/>
        </w:tabs>
        <w:spacing w:line="520" w:lineRule="exact"/>
        <w:ind w:leftChars="0" w:left="1418" w:hanging="864"/>
        <w:jc w:val="both"/>
        <w:rPr>
          <w:rFonts w:ascii="標楷體" w:hAnsi="標楷體"/>
          <w:kern w:val="0"/>
          <w:sz w:val="32"/>
          <w:szCs w:val="32"/>
        </w:rPr>
      </w:pPr>
      <w:r w:rsidRPr="00C402CA">
        <w:rPr>
          <w:rFonts w:ascii="標楷體" w:hAnsi="標楷體"/>
          <w:sz w:val="32"/>
          <w:szCs w:val="32"/>
        </w:rPr>
        <w:t>修正第三章章名為選舉及罷免、第五節節名為選舉及罷免活動、刪除第四章罷免章名，並增列第八節罷免節名，原第四</w:t>
      </w:r>
      <w:r w:rsidRPr="00C402CA">
        <w:rPr>
          <w:rFonts w:ascii="標楷體" w:hAnsi="標楷體"/>
          <w:sz w:val="32"/>
          <w:szCs w:val="32"/>
        </w:rPr>
        <w:lastRenderedPageBreak/>
        <w:t>章各「節」配合修正為「款」。</w:t>
      </w:r>
    </w:p>
    <w:p w:rsidR="00C402CA" w:rsidRPr="00C402CA" w:rsidRDefault="00C402CA" w:rsidP="00C402CA">
      <w:pPr>
        <w:pStyle w:val="af3"/>
        <w:tabs>
          <w:tab w:val="left" w:pos="1418"/>
        </w:tabs>
        <w:spacing w:line="520" w:lineRule="exact"/>
        <w:ind w:leftChars="0" w:left="1274"/>
        <w:jc w:val="both"/>
        <w:rPr>
          <w:rFonts w:ascii="標楷體" w:hAnsi="標楷體"/>
          <w:kern w:val="0"/>
          <w:sz w:val="32"/>
          <w:szCs w:val="32"/>
        </w:rPr>
      </w:pPr>
    </w:p>
    <w:p w:rsidR="00AB5827" w:rsidRPr="00E11F68" w:rsidRDefault="00AB5827" w:rsidP="00E11F68">
      <w:pPr>
        <w:tabs>
          <w:tab w:val="left" w:pos="1276"/>
          <w:tab w:val="left" w:pos="7655"/>
        </w:tabs>
        <w:spacing w:line="520" w:lineRule="exact"/>
        <w:ind w:leftChars="252" w:left="1274" w:hanging="568"/>
        <w:jc w:val="both"/>
        <w:rPr>
          <w:rFonts w:ascii="標楷體" w:hAnsi="標楷體"/>
          <w:sz w:val="32"/>
          <w:szCs w:val="32"/>
        </w:rPr>
      </w:pPr>
      <w:r w:rsidRPr="00E11F68">
        <w:rPr>
          <w:rFonts w:ascii="標楷體" w:hAnsi="標楷體" w:hint="eastAsia"/>
          <w:sz w:val="32"/>
          <w:szCs w:val="32"/>
        </w:rPr>
        <w:t>行政室：</w:t>
      </w:r>
    </w:p>
    <w:p w:rsidR="00C402CA" w:rsidRPr="00C402CA" w:rsidRDefault="00C402CA" w:rsidP="008A1DF6">
      <w:pPr>
        <w:numPr>
          <w:ilvl w:val="0"/>
          <w:numId w:val="2"/>
        </w:numPr>
        <w:snapToGrid w:val="0"/>
        <w:spacing w:line="520" w:lineRule="exact"/>
        <w:ind w:leftChars="254" w:left="1415" w:hangingChars="220" w:hanging="704"/>
        <w:jc w:val="both"/>
        <w:rPr>
          <w:rFonts w:ascii="標楷體" w:hAnsi="標楷體"/>
          <w:kern w:val="0"/>
          <w:sz w:val="32"/>
          <w:szCs w:val="32"/>
        </w:rPr>
      </w:pPr>
      <w:r w:rsidRPr="00C402CA">
        <w:rPr>
          <w:rFonts w:ascii="標楷體" w:hAnsi="標楷體"/>
          <w:kern w:val="0"/>
          <w:sz w:val="32"/>
          <w:szCs w:val="32"/>
        </w:rPr>
        <w:t>本室於106年4月報廢冷氣機1批，並於106年4月底變賣將變賣收</w:t>
      </w:r>
      <w:r w:rsidRPr="00C402CA">
        <w:rPr>
          <w:rFonts w:ascii="標楷體" w:hAnsi="標楷體" w:hint="eastAsia"/>
          <w:kern w:val="0"/>
          <w:sz w:val="32"/>
          <w:szCs w:val="32"/>
        </w:rPr>
        <w:t>入</w:t>
      </w:r>
      <w:r w:rsidRPr="00C402CA">
        <w:rPr>
          <w:rFonts w:ascii="標楷體" w:hAnsi="標楷體"/>
          <w:kern w:val="0"/>
          <w:sz w:val="32"/>
          <w:szCs w:val="32"/>
        </w:rPr>
        <w:t>依規繳入國庫。</w:t>
      </w:r>
    </w:p>
    <w:p w:rsidR="0039451E" w:rsidRPr="00C402CA" w:rsidRDefault="00C402CA" w:rsidP="00DE1DE0">
      <w:pPr>
        <w:numPr>
          <w:ilvl w:val="0"/>
          <w:numId w:val="2"/>
        </w:numPr>
        <w:snapToGrid w:val="0"/>
        <w:spacing w:line="520" w:lineRule="exact"/>
        <w:ind w:leftChars="254" w:left="1415" w:hangingChars="220" w:hanging="704"/>
        <w:jc w:val="both"/>
        <w:rPr>
          <w:rFonts w:ascii="標楷體" w:hAnsi="標楷體"/>
          <w:sz w:val="32"/>
          <w:szCs w:val="32"/>
        </w:rPr>
      </w:pPr>
      <w:r w:rsidRPr="00C402CA">
        <w:rPr>
          <w:rFonts w:ascii="標楷體" w:hAnsi="標楷體"/>
          <w:kern w:val="0"/>
          <w:sz w:val="32"/>
          <w:szCs w:val="32"/>
        </w:rPr>
        <w:t>106年5月3日，由中選會主任委員領隊至本會實地考核「106年度事務管理檢核」，本會針對出納、物品、財產、檔案及採購等備妥相關資料受檢，檢核結果均符合規定。</w:t>
      </w:r>
    </w:p>
    <w:p w:rsidR="00E11F68" w:rsidRPr="00E11F68" w:rsidRDefault="00E11F68" w:rsidP="00E11F68">
      <w:pPr>
        <w:snapToGrid w:val="0"/>
        <w:spacing w:line="520" w:lineRule="exact"/>
        <w:ind w:leftChars="254" w:left="1415" w:hangingChars="220" w:hanging="704"/>
        <w:jc w:val="both"/>
        <w:rPr>
          <w:rFonts w:ascii="標楷體" w:hAnsi="標楷體"/>
          <w:sz w:val="32"/>
          <w:szCs w:val="32"/>
        </w:rPr>
      </w:pPr>
      <w:r w:rsidRPr="00E11F68">
        <w:rPr>
          <w:rFonts w:ascii="標楷體" w:hAnsi="標楷體" w:hint="eastAsia"/>
          <w:sz w:val="32"/>
          <w:szCs w:val="32"/>
        </w:rPr>
        <w:t>決  定：</w:t>
      </w:r>
      <w:r w:rsidR="00326FA4" w:rsidRPr="00E11F68">
        <w:rPr>
          <w:rFonts w:ascii="標楷體" w:hAnsi="標楷體" w:hint="eastAsia"/>
          <w:sz w:val="32"/>
          <w:szCs w:val="32"/>
        </w:rPr>
        <w:t>准予備查。</w:t>
      </w:r>
    </w:p>
    <w:p w:rsidR="00E11F68" w:rsidRPr="00E11F68" w:rsidRDefault="00E11F68" w:rsidP="00E11F68">
      <w:pPr>
        <w:snapToGrid w:val="0"/>
        <w:spacing w:line="520" w:lineRule="exact"/>
        <w:ind w:leftChars="254" w:left="1415" w:hangingChars="220" w:hanging="704"/>
        <w:jc w:val="both"/>
        <w:rPr>
          <w:rFonts w:ascii="標楷體" w:hAnsi="標楷體"/>
          <w:sz w:val="32"/>
          <w:szCs w:val="32"/>
        </w:rPr>
      </w:pPr>
    </w:p>
    <w:p w:rsidR="00B32D67" w:rsidRPr="00E11F68" w:rsidRDefault="00FF762D" w:rsidP="00E11F68">
      <w:pPr>
        <w:spacing w:line="520" w:lineRule="exact"/>
        <w:ind w:left="1920" w:hangingChars="600" w:hanging="1920"/>
        <w:rPr>
          <w:rFonts w:ascii="標楷體" w:hAnsi="標楷體"/>
          <w:sz w:val="32"/>
          <w:szCs w:val="32"/>
        </w:rPr>
      </w:pPr>
      <w:r w:rsidRPr="00E11F68">
        <w:rPr>
          <w:rFonts w:ascii="標楷體" w:hAnsi="標楷體" w:hint="eastAsia"/>
          <w:sz w:val="32"/>
          <w:szCs w:val="32"/>
        </w:rPr>
        <w:t>參、</w:t>
      </w:r>
      <w:r w:rsidR="00C402CA">
        <w:rPr>
          <w:rFonts w:ascii="標楷體" w:hAnsi="標楷體" w:hint="eastAsia"/>
          <w:sz w:val="32"/>
          <w:szCs w:val="32"/>
        </w:rPr>
        <w:t>討論提案：</w:t>
      </w:r>
    </w:p>
    <w:p w:rsidR="00E6277A" w:rsidRDefault="00C402CA" w:rsidP="00E11F68">
      <w:pPr>
        <w:spacing w:line="520" w:lineRule="exact"/>
        <w:ind w:left="1920" w:hangingChars="600" w:hanging="1920"/>
        <w:rPr>
          <w:rFonts w:ascii="標楷體" w:hAnsi="標楷體"/>
          <w:kern w:val="0"/>
          <w:sz w:val="32"/>
          <w:szCs w:val="32"/>
        </w:rPr>
      </w:pPr>
      <w:r>
        <w:rPr>
          <w:rFonts w:ascii="標楷體" w:hAnsi="標楷體" w:hint="eastAsia"/>
          <w:kern w:val="0"/>
          <w:sz w:val="32"/>
          <w:szCs w:val="32"/>
        </w:rPr>
        <w:t xml:space="preserve">    第一案：</w:t>
      </w:r>
      <w:r w:rsidRPr="00C402CA">
        <w:rPr>
          <w:rFonts w:ascii="標楷體" w:hAnsi="標楷體" w:hint="eastAsia"/>
          <w:kern w:val="0"/>
          <w:sz w:val="32"/>
          <w:szCs w:val="32"/>
        </w:rPr>
        <w:t>行政室提（詳如會議所附資料）</w:t>
      </w:r>
    </w:p>
    <w:p w:rsidR="00C402CA" w:rsidRPr="00C402CA" w:rsidRDefault="00C402CA" w:rsidP="00C402CA">
      <w:pPr>
        <w:spacing w:line="520" w:lineRule="exact"/>
        <w:ind w:left="1920" w:hangingChars="600" w:hanging="1920"/>
        <w:rPr>
          <w:rFonts w:ascii="標楷體" w:hAnsi="標楷體"/>
          <w:kern w:val="0"/>
          <w:sz w:val="32"/>
          <w:szCs w:val="32"/>
        </w:rPr>
      </w:pPr>
      <w:r>
        <w:rPr>
          <w:rFonts w:ascii="標楷體" w:hAnsi="標楷體" w:hint="eastAsia"/>
          <w:kern w:val="0"/>
          <w:sz w:val="32"/>
          <w:szCs w:val="32"/>
        </w:rPr>
        <w:t xml:space="preserve">    </w:t>
      </w:r>
      <w:r w:rsidRPr="00C402CA">
        <w:rPr>
          <w:rFonts w:ascii="標楷體" w:hAnsi="標楷體"/>
          <w:kern w:val="0"/>
          <w:sz w:val="32"/>
          <w:szCs w:val="32"/>
        </w:rPr>
        <w:t>案</w:t>
      </w:r>
      <w:r>
        <w:rPr>
          <w:rFonts w:ascii="標楷體" w:hAnsi="標楷體" w:hint="eastAsia"/>
          <w:kern w:val="0"/>
          <w:sz w:val="32"/>
          <w:szCs w:val="32"/>
        </w:rPr>
        <w:t xml:space="preserve">  </w:t>
      </w:r>
      <w:r w:rsidRPr="00C402CA">
        <w:rPr>
          <w:rFonts w:ascii="標楷體" w:hAnsi="標楷體"/>
          <w:kern w:val="0"/>
          <w:sz w:val="32"/>
          <w:szCs w:val="32"/>
        </w:rPr>
        <w:t>由：有關預訂106年7至9月份委員會議開會時間表，提請討論。</w:t>
      </w:r>
    </w:p>
    <w:p w:rsidR="00C402CA" w:rsidRPr="00C402CA" w:rsidRDefault="00C402CA" w:rsidP="00C402CA">
      <w:pPr>
        <w:spacing w:line="520" w:lineRule="exact"/>
        <w:ind w:leftChars="253" w:left="1918" w:hangingChars="378" w:hanging="1210"/>
        <w:rPr>
          <w:rFonts w:ascii="標楷體" w:hAnsi="標楷體"/>
          <w:kern w:val="0"/>
          <w:sz w:val="32"/>
          <w:szCs w:val="32"/>
        </w:rPr>
      </w:pPr>
      <w:r w:rsidRPr="00C402CA">
        <w:rPr>
          <w:rFonts w:ascii="標楷體" w:hAnsi="標楷體"/>
          <w:kern w:val="0"/>
          <w:sz w:val="32"/>
          <w:szCs w:val="32"/>
        </w:rPr>
        <w:t>說</w:t>
      </w:r>
      <w:r>
        <w:rPr>
          <w:rFonts w:ascii="標楷體" w:hAnsi="標楷體" w:hint="eastAsia"/>
          <w:kern w:val="0"/>
          <w:sz w:val="32"/>
          <w:szCs w:val="32"/>
        </w:rPr>
        <w:t xml:space="preserve">  </w:t>
      </w:r>
      <w:r w:rsidRPr="00C402CA">
        <w:rPr>
          <w:rFonts w:ascii="標楷體" w:hAnsi="標楷體"/>
          <w:kern w:val="0"/>
          <w:sz w:val="32"/>
          <w:szCs w:val="32"/>
        </w:rPr>
        <w:t>明：</w:t>
      </w:r>
    </w:p>
    <w:p w:rsidR="00C402CA" w:rsidRPr="00C402CA" w:rsidRDefault="00C402CA" w:rsidP="00C402CA">
      <w:pPr>
        <w:spacing w:line="520" w:lineRule="exact"/>
        <w:ind w:leftChars="252" w:left="1413" w:hangingChars="221" w:hanging="707"/>
        <w:rPr>
          <w:rFonts w:ascii="標楷體" w:hAnsi="標楷體"/>
          <w:kern w:val="0"/>
          <w:sz w:val="32"/>
          <w:szCs w:val="32"/>
        </w:rPr>
      </w:pPr>
      <w:r w:rsidRPr="00C402CA">
        <w:rPr>
          <w:rFonts w:ascii="標楷體" w:hAnsi="標楷體"/>
          <w:kern w:val="0"/>
          <w:sz w:val="32"/>
          <w:szCs w:val="32"/>
        </w:rPr>
        <w:t>一、依「直轄市縣市選舉委員會組織準則」第7條規定：選舉委員會委員會議，以每月舉行1次為原則，必要時得召開臨時會議，均由主任委員召集之。</w:t>
      </w:r>
    </w:p>
    <w:p w:rsidR="00C402CA" w:rsidRPr="00C402CA" w:rsidRDefault="00C402CA" w:rsidP="00C402CA">
      <w:pPr>
        <w:spacing w:line="520" w:lineRule="exact"/>
        <w:ind w:leftChars="253" w:left="1412" w:hangingChars="220" w:hanging="704"/>
        <w:rPr>
          <w:rFonts w:ascii="標楷體" w:hAnsi="標楷體"/>
          <w:kern w:val="0"/>
          <w:sz w:val="32"/>
          <w:szCs w:val="32"/>
        </w:rPr>
      </w:pPr>
      <w:r w:rsidRPr="00C402CA">
        <w:rPr>
          <w:rFonts w:ascii="標楷體" w:hAnsi="標楷體"/>
          <w:kern w:val="0"/>
          <w:sz w:val="32"/>
          <w:szCs w:val="32"/>
        </w:rPr>
        <w:t>二、106年7至9月份委員會議開會時間，擬訂於每個月的第3星期五為原則：</w:t>
      </w:r>
    </w:p>
    <w:p w:rsidR="00C402CA" w:rsidRPr="00C402CA" w:rsidRDefault="00C402CA" w:rsidP="00C402CA">
      <w:pPr>
        <w:spacing w:line="520" w:lineRule="exact"/>
        <w:ind w:leftChars="252" w:left="1413" w:hangingChars="221" w:hanging="707"/>
        <w:rPr>
          <w:rFonts w:ascii="標楷體" w:hAnsi="標楷體"/>
          <w:kern w:val="0"/>
          <w:sz w:val="32"/>
          <w:szCs w:val="32"/>
        </w:rPr>
      </w:pPr>
      <w:r w:rsidRPr="00C402CA">
        <w:rPr>
          <w:rFonts w:ascii="標楷體" w:hAnsi="標楷體"/>
          <w:kern w:val="0"/>
          <w:sz w:val="32"/>
          <w:szCs w:val="32"/>
        </w:rPr>
        <w:t>(一)第232次委員會議(106年7月份)開會時間，預訂為106年7月14日(星期五)上午11時 。</w:t>
      </w:r>
    </w:p>
    <w:p w:rsidR="00C402CA" w:rsidRPr="00C402CA" w:rsidRDefault="00C402CA" w:rsidP="00C402CA">
      <w:pPr>
        <w:spacing w:line="520" w:lineRule="exact"/>
        <w:ind w:leftChars="252" w:left="1413" w:hangingChars="221" w:hanging="707"/>
        <w:rPr>
          <w:rFonts w:ascii="標楷體" w:hAnsi="標楷體"/>
          <w:kern w:val="0"/>
          <w:sz w:val="32"/>
          <w:szCs w:val="32"/>
        </w:rPr>
      </w:pPr>
      <w:r w:rsidRPr="00C402CA">
        <w:rPr>
          <w:rFonts w:ascii="標楷體" w:hAnsi="標楷體"/>
          <w:kern w:val="0"/>
          <w:sz w:val="32"/>
          <w:szCs w:val="32"/>
        </w:rPr>
        <w:t>(二)第233次委員會議(106年8月份)開會時間，預訂為106年8月18日(星期五)上午11時 。</w:t>
      </w:r>
    </w:p>
    <w:p w:rsidR="00C402CA" w:rsidRPr="00C402CA" w:rsidRDefault="00C402CA" w:rsidP="00C402CA">
      <w:pPr>
        <w:spacing w:line="520" w:lineRule="exact"/>
        <w:ind w:leftChars="252" w:left="1413" w:hangingChars="221" w:hanging="707"/>
        <w:rPr>
          <w:rFonts w:ascii="標楷體" w:hAnsi="標楷體"/>
          <w:kern w:val="0"/>
          <w:sz w:val="32"/>
          <w:szCs w:val="32"/>
        </w:rPr>
      </w:pPr>
      <w:r w:rsidRPr="00C402CA">
        <w:rPr>
          <w:rFonts w:ascii="標楷體" w:hAnsi="標楷體"/>
          <w:kern w:val="0"/>
          <w:sz w:val="32"/>
          <w:szCs w:val="32"/>
        </w:rPr>
        <w:t>(三)第234次委員會議(106年</w:t>
      </w:r>
      <w:r w:rsidR="005F7515">
        <w:rPr>
          <w:rFonts w:ascii="標楷體" w:hAnsi="標楷體" w:hint="eastAsia"/>
          <w:kern w:val="0"/>
          <w:sz w:val="32"/>
          <w:szCs w:val="32"/>
        </w:rPr>
        <w:t>9</w:t>
      </w:r>
      <w:r w:rsidRPr="00C402CA">
        <w:rPr>
          <w:rFonts w:ascii="標楷體" w:hAnsi="標楷體"/>
          <w:kern w:val="0"/>
          <w:sz w:val="32"/>
          <w:szCs w:val="32"/>
        </w:rPr>
        <w:t>月份)開會時間，預訂為106年9月15日(星期五)上午11時 。</w:t>
      </w:r>
    </w:p>
    <w:p w:rsidR="00C402CA" w:rsidRPr="00C402CA" w:rsidRDefault="00C402CA" w:rsidP="00C402CA">
      <w:pPr>
        <w:spacing w:line="520" w:lineRule="exact"/>
        <w:ind w:leftChars="253" w:left="1268" w:hangingChars="175" w:hanging="560"/>
        <w:rPr>
          <w:rFonts w:ascii="標楷體" w:hAnsi="標楷體"/>
          <w:kern w:val="0"/>
          <w:sz w:val="32"/>
          <w:szCs w:val="32"/>
        </w:rPr>
      </w:pPr>
      <w:r w:rsidRPr="00C402CA">
        <w:rPr>
          <w:rFonts w:ascii="標楷體" w:hAnsi="標楷體"/>
          <w:kern w:val="0"/>
          <w:sz w:val="32"/>
          <w:szCs w:val="32"/>
        </w:rPr>
        <w:t>三、如召開臨時會或變更原訂開會時間，將事先聯繫各委員後再</w:t>
      </w:r>
      <w:r w:rsidRPr="00C402CA">
        <w:rPr>
          <w:rFonts w:ascii="標楷體" w:hAnsi="標楷體"/>
          <w:kern w:val="0"/>
          <w:sz w:val="32"/>
          <w:szCs w:val="32"/>
        </w:rPr>
        <w:lastRenderedPageBreak/>
        <w:t>行發文。</w:t>
      </w:r>
    </w:p>
    <w:p w:rsidR="00C402CA" w:rsidRPr="00C402CA" w:rsidRDefault="00C402CA" w:rsidP="00C402CA">
      <w:pPr>
        <w:spacing w:line="520" w:lineRule="exact"/>
        <w:ind w:left="1920" w:hangingChars="600" w:hanging="1920"/>
        <w:rPr>
          <w:rFonts w:ascii="標楷體" w:hAnsi="標楷體"/>
          <w:kern w:val="0"/>
          <w:sz w:val="32"/>
          <w:szCs w:val="32"/>
        </w:rPr>
      </w:pPr>
      <w:r w:rsidRPr="00C402CA">
        <w:rPr>
          <w:rFonts w:ascii="標楷體" w:hAnsi="標楷體" w:hint="eastAsia"/>
          <w:kern w:val="0"/>
          <w:sz w:val="32"/>
          <w:szCs w:val="32"/>
        </w:rPr>
        <w:t>決  議：照案通過。</w:t>
      </w:r>
    </w:p>
    <w:p w:rsidR="00C402CA" w:rsidRPr="00C402CA" w:rsidRDefault="00C402CA" w:rsidP="00E11F68">
      <w:pPr>
        <w:spacing w:line="520" w:lineRule="exact"/>
        <w:ind w:left="1920" w:hangingChars="600" w:hanging="1920"/>
        <w:rPr>
          <w:rFonts w:ascii="標楷體" w:hAnsi="標楷體"/>
          <w:kern w:val="0"/>
          <w:sz w:val="32"/>
          <w:szCs w:val="32"/>
        </w:rPr>
      </w:pPr>
      <w:bookmarkStart w:id="0" w:name="_GoBack"/>
      <w:bookmarkEnd w:id="0"/>
    </w:p>
    <w:sectPr w:rsidR="00C402CA" w:rsidRPr="00C402CA" w:rsidSect="00C2611F">
      <w:footerReference w:type="default" r:id="rId9"/>
      <w:pgSz w:w="11906" w:h="16838" w:code="9"/>
      <w:pgMar w:top="1134" w:right="1134" w:bottom="1134" w:left="851"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93" w:rsidRDefault="00632993" w:rsidP="0001297F">
      <w:r>
        <w:separator/>
      </w:r>
    </w:p>
  </w:endnote>
  <w:endnote w:type="continuationSeparator" w:id="0">
    <w:p w:rsidR="00632993" w:rsidRDefault="00632993" w:rsidP="0001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58305"/>
      <w:docPartObj>
        <w:docPartGallery w:val="Page Numbers (Bottom of Page)"/>
        <w:docPartUnique/>
      </w:docPartObj>
    </w:sdtPr>
    <w:sdtEndPr/>
    <w:sdtContent>
      <w:p w:rsidR="002050FA" w:rsidRDefault="002050FA">
        <w:pPr>
          <w:pStyle w:val="ad"/>
          <w:jc w:val="center"/>
        </w:pPr>
        <w:r>
          <w:fldChar w:fldCharType="begin"/>
        </w:r>
        <w:r>
          <w:instrText>PAGE   \* MERGEFORMAT</w:instrText>
        </w:r>
        <w:r>
          <w:fldChar w:fldCharType="separate"/>
        </w:r>
        <w:r w:rsidR="00BB3938" w:rsidRPr="00BB3938">
          <w:rPr>
            <w:noProof/>
            <w:lang w:val="zh-TW"/>
          </w:rPr>
          <w:t>4</w:t>
        </w:r>
        <w:r>
          <w:fldChar w:fldCharType="end"/>
        </w:r>
      </w:p>
    </w:sdtContent>
  </w:sdt>
  <w:p w:rsidR="00EA4326" w:rsidRDefault="00EA432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93" w:rsidRDefault="00632993" w:rsidP="0001297F">
      <w:r>
        <w:separator/>
      </w:r>
    </w:p>
  </w:footnote>
  <w:footnote w:type="continuationSeparator" w:id="0">
    <w:p w:rsidR="00632993" w:rsidRDefault="00632993" w:rsidP="00012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638"/>
    <w:multiLevelType w:val="hybridMultilevel"/>
    <w:tmpl w:val="4896343E"/>
    <w:lvl w:ilvl="0" w:tplc="E8D6099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3140C01"/>
    <w:multiLevelType w:val="hybridMultilevel"/>
    <w:tmpl w:val="E17297B2"/>
    <w:lvl w:ilvl="0" w:tplc="85825E80">
      <w:start w:val="1"/>
      <w:numFmt w:val="taiwaneseCountingThousand"/>
      <w:lvlText w:val="(%1)"/>
      <w:lvlJc w:val="left"/>
      <w:pPr>
        <w:ind w:left="1431" w:hanging="720"/>
      </w:pPr>
      <w:rPr>
        <w:rFonts w:ascii="標楷體" w:hAnsi="標楷體"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
    <w:nsid w:val="23582601"/>
    <w:multiLevelType w:val="hybridMultilevel"/>
    <w:tmpl w:val="B25CEE62"/>
    <w:lvl w:ilvl="0" w:tplc="C166F8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1E619E"/>
    <w:multiLevelType w:val="hybridMultilevel"/>
    <w:tmpl w:val="143229E8"/>
    <w:lvl w:ilvl="0" w:tplc="66CE5D7A">
      <w:start w:val="1"/>
      <w:numFmt w:val="taiwaneseCountingThousand"/>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5F20528"/>
    <w:multiLevelType w:val="hybridMultilevel"/>
    <w:tmpl w:val="F1FA8434"/>
    <w:lvl w:ilvl="0" w:tplc="23DC0CBC">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480073F2"/>
    <w:multiLevelType w:val="hybridMultilevel"/>
    <w:tmpl w:val="C7E2BB40"/>
    <w:lvl w:ilvl="0" w:tplc="88B03C0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E86374E"/>
    <w:multiLevelType w:val="hybridMultilevel"/>
    <w:tmpl w:val="B7B2D0C8"/>
    <w:lvl w:ilvl="0" w:tplc="10FAA5FA">
      <w:start w:val="1"/>
      <w:numFmt w:val="taiwaneseCountingThousand"/>
      <w:lvlText w:val="%1、"/>
      <w:lvlJc w:val="left"/>
      <w:pPr>
        <w:tabs>
          <w:tab w:val="num" w:pos="0"/>
        </w:tabs>
        <w:ind w:left="567" w:hanging="567"/>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3E36229"/>
    <w:multiLevelType w:val="hybridMultilevel"/>
    <w:tmpl w:val="14684184"/>
    <w:lvl w:ilvl="0" w:tplc="2B48DE4E">
      <w:start w:val="1"/>
      <w:numFmt w:val="decimal"/>
      <w:lvlText w:val="%1."/>
      <w:lvlJc w:val="left"/>
      <w:pPr>
        <w:ind w:left="1888" w:hanging="360"/>
      </w:pPr>
      <w:rPr>
        <w:rFonts w:hint="default"/>
      </w:rPr>
    </w:lvl>
    <w:lvl w:ilvl="1" w:tplc="04090019" w:tentative="1">
      <w:start w:val="1"/>
      <w:numFmt w:val="ideographTraditional"/>
      <w:lvlText w:val="%2、"/>
      <w:lvlJc w:val="left"/>
      <w:pPr>
        <w:ind w:left="2488" w:hanging="480"/>
      </w:p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8">
    <w:nsid w:val="5D27776A"/>
    <w:multiLevelType w:val="hybridMultilevel"/>
    <w:tmpl w:val="187239A4"/>
    <w:lvl w:ilvl="0" w:tplc="98823312">
      <w:start w:val="1"/>
      <w:numFmt w:val="taiwaneseCountingThousand"/>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D63A60"/>
    <w:multiLevelType w:val="hybridMultilevel"/>
    <w:tmpl w:val="13727BF6"/>
    <w:lvl w:ilvl="0" w:tplc="F81AC66E">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0">
    <w:nsid w:val="76486C05"/>
    <w:multiLevelType w:val="hybridMultilevel"/>
    <w:tmpl w:val="B53682B4"/>
    <w:lvl w:ilvl="0" w:tplc="640C99DA">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nsid w:val="77B12649"/>
    <w:multiLevelType w:val="hybridMultilevel"/>
    <w:tmpl w:val="76309582"/>
    <w:lvl w:ilvl="0" w:tplc="0552615C">
      <w:start w:val="1"/>
      <w:numFmt w:val="taiwaneseCountingThousand"/>
      <w:lvlText w:val="%1、"/>
      <w:lvlJc w:val="left"/>
      <w:pPr>
        <w:ind w:left="1530" w:hanging="72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2">
    <w:nsid w:val="793F4937"/>
    <w:multiLevelType w:val="hybridMultilevel"/>
    <w:tmpl w:val="784A2E18"/>
    <w:lvl w:ilvl="0" w:tplc="C75C909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6"/>
  </w:num>
  <w:num w:numId="2">
    <w:abstractNumId w:val="3"/>
  </w:num>
  <w:num w:numId="3">
    <w:abstractNumId w:val="7"/>
  </w:num>
  <w:num w:numId="4">
    <w:abstractNumId w:val="11"/>
  </w:num>
  <w:num w:numId="5">
    <w:abstractNumId w:val="0"/>
  </w:num>
  <w:num w:numId="6">
    <w:abstractNumId w:val="4"/>
  </w:num>
  <w:num w:numId="7">
    <w:abstractNumId w:val="1"/>
  </w:num>
  <w:num w:numId="8">
    <w:abstractNumId w:val="10"/>
  </w:num>
  <w:num w:numId="9">
    <w:abstractNumId w:val="9"/>
  </w:num>
  <w:num w:numId="10">
    <w:abstractNumId w:val="12"/>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06"/>
    <w:rsid w:val="00005245"/>
    <w:rsid w:val="000056C6"/>
    <w:rsid w:val="00006ED3"/>
    <w:rsid w:val="000104D7"/>
    <w:rsid w:val="00010C7A"/>
    <w:rsid w:val="0001297F"/>
    <w:rsid w:val="00016328"/>
    <w:rsid w:val="00017A1F"/>
    <w:rsid w:val="000207E9"/>
    <w:rsid w:val="00021F57"/>
    <w:rsid w:val="000244EC"/>
    <w:rsid w:val="000254F4"/>
    <w:rsid w:val="00025F9D"/>
    <w:rsid w:val="000403E4"/>
    <w:rsid w:val="00040DD5"/>
    <w:rsid w:val="0004235D"/>
    <w:rsid w:val="00042470"/>
    <w:rsid w:val="000461AF"/>
    <w:rsid w:val="00047181"/>
    <w:rsid w:val="00050902"/>
    <w:rsid w:val="0005224E"/>
    <w:rsid w:val="000524D3"/>
    <w:rsid w:val="00053E40"/>
    <w:rsid w:val="00054866"/>
    <w:rsid w:val="000604CE"/>
    <w:rsid w:val="000615BA"/>
    <w:rsid w:val="00063CDB"/>
    <w:rsid w:val="00066A08"/>
    <w:rsid w:val="00070221"/>
    <w:rsid w:val="00070B83"/>
    <w:rsid w:val="00072ED0"/>
    <w:rsid w:val="000743AA"/>
    <w:rsid w:val="00074601"/>
    <w:rsid w:val="000753BC"/>
    <w:rsid w:val="00076202"/>
    <w:rsid w:val="00076273"/>
    <w:rsid w:val="00077028"/>
    <w:rsid w:val="00077A61"/>
    <w:rsid w:val="0008098B"/>
    <w:rsid w:val="0008300B"/>
    <w:rsid w:val="0008457A"/>
    <w:rsid w:val="00084FA6"/>
    <w:rsid w:val="00086A55"/>
    <w:rsid w:val="00087BD6"/>
    <w:rsid w:val="00092BBD"/>
    <w:rsid w:val="00095DF5"/>
    <w:rsid w:val="000971DE"/>
    <w:rsid w:val="000A01DC"/>
    <w:rsid w:val="000A1D9F"/>
    <w:rsid w:val="000A1E9F"/>
    <w:rsid w:val="000A38E5"/>
    <w:rsid w:val="000A4F0F"/>
    <w:rsid w:val="000A59F1"/>
    <w:rsid w:val="000B17F4"/>
    <w:rsid w:val="000B2C6E"/>
    <w:rsid w:val="000B35C7"/>
    <w:rsid w:val="000B5AE1"/>
    <w:rsid w:val="000B5CD2"/>
    <w:rsid w:val="000B7DCB"/>
    <w:rsid w:val="000C1F0D"/>
    <w:rsid w:val="000C3058"/>
    <w:rsid w:val="000C327F"/>
    <w:rsid w:val="000C4261"/>
    <w:rsid w:val="000C480E"/>
    <w:rsid w:val="000C5287"/>
    <w:rsid w:val="000D235F"/>
    <w:rsid w:val="000D400C"/>
    <w:rsid w:val="000D61D8"/>
    <w:rsid w:val="000D767C"/>
    <w:rsid w:val="000E2C42"/>
    <w:rsid w:val="000E3497"/>
    <w:rsid w:val="000E3655"/>
    <w:rsid w:val="000F5270"/>
    <w:rsid w:val="000F5F79"/>
    <w:rsid w:val="000F6619"/>
    <w:rsid w:val="00100068"/>
    <w:rsid w:val="0010078D"/>
    <w:rsid w:val="001008D5"/>
    <w:rsid w:val="001035FD"/>
    <w:rsid w:val="00104519"/>
    <w:rsid w:val="00105559"/>
    <w:rsid w:val="00107696"/>
    <w:rsid w:val="00111AA6"/>
    <w:rsid w:val="001121CD"/>
    <w:rsid w:val="001128AC"/>
    <w:rsid w:val="00112B17"/>
    <w:rsid w:val="0011543A"/>
    <w:rsid w:val="0011677E"/>
    <w:rsid w:val="00117353"/>
    <w:rsid w:val="0011747F"/>
    <w:rsid w:val="00117E47"/>
    <w:rsid w:val="00120FAB"/>
    <w:rsid w:val="001216C1"/>
    <w:rsid w:val="00122392"/>
    <w:rsid w:val="00122B12"/>
    <w:rsid w:val="00125225"/>
    <w:rsid w:val="0013059F"/>
    <w:rsid w:val="00131B90"/>
    <w:rsid w:val="00136A4C"/>
    <w:rsid w:val="00137579"/>
    <w:rsid w:val="00140294"/>
    <w:rsid w:val="0014117A"/>
    <w:rsid w:val="00141DB7"/>
    <w:rsid w:val="00142F51"/>
    <w:rsid w:val="0014520B"/>
    <w:rsid w:val="0014716A"/>
    <w:rsid w:val="001540B2"/>
    <w:rsid w:val="0015433B"/>
    <w:rsid w:val="0015780C"/>
    <w:rsid w:val="001602DA"/>
    <w:rsid w:val="00160E61"/>
    <w:rsid w:val="001622A0"/>
    <w:rsid w:val="00166863"/>
    <w:rsid w:val="00170C5D"/>
    <w:rsid w:val="001715A1"/>
    <w:rsid w:val="001719A1"/>
    <w:rsid w:val="00173D09"/>
    <w:rsid w:val="00173ED9"/>
    <w:rsid w:val="001754DA"/>
    <w:rsid w:val="001757FC"/>
    <w:rsid w:val="001777E0"/>
    <w:rsid w:val="00192E28"/>
    <w:rsid w:val="00194327"/>
    <w:rsid w:val="00196E4C"/>
    <w:rsid w:val="001A143E"/>
    <w:rsid w:val="001A40F0"/>
    <w:rsid w:val="001A640C"/>
    <w:rsid w:val="001B2797"/>
    <w:rsid w:val="001B38F1"/>
    <w:rsid w:val="001B43AA"/>
    <w:rsid w:val="001B640A"/>
    <w:rsid w:val="001B6B86"/>
    <w:rsid w:val="001C08D3"/>
    <w:rsid w:val="001C17EB"/>
    <w:rsid w:val="001C4AE8"/>
    <w:rsid w:val="001C5A76"/>
    <w:rsid w:val="001C5CDF"/>
    <w:rsid w:val="001D1AF8"/>
    <w:rsid w:val="001D2131"/>
    <w:rsid w:val="001D41D6"/>
    <w:rsid w:val="001D4416"/>
    <w:rsid w:val="001D5FBE"/>
    <w:rsid w:val="001D6048"/>
    <w:rsid w:val="001D6711"/>
    <w:rsid w:val="001D6B38"/>
    <w:rsid w:val="001D74C0"/>
    <w:rsid w:val="001E0CEE"/>
    <w:rsid w:val="001E365A"/>
    <w:rsid w:val="001E4260"/>
    <w:rsid w:val="001E647D"/>
    <w:rsid w:val="001E6992"/>
    <w:rsid w:val="001F021B"/>
    <w:rsid w:val="001F2DB4"/>
    <w:rsid w:val="001F340C"/>
    <w:rsid w:val="001F3CB6"/>
    <w:rsid w:val="001F4150"/>
    <w:rsid w:val="001F41BC"/>
    <w:rsid w:val="001F4D2D"/>
    <w:rsid w:val="001F574A"/>
    <w:rsid w:val="001F76CD"/>
    <w:rsid w:val="001F7775"/>
    <w:rsid w:val="00201BF5"/>
    <w:rsid w:val="00201E19"/>
    <w:rsid w:val="0020348F"/>
    <w:rsid w:val="00203B4D"/>
    <w:rsid w:val="00203E50"/>
    <w:rsid w:val="002050FA"/>
    <w:rsid w:val="00206C6D"/>
    <w:rsid w:val="00212483"/>
    <w:rsid w:val="002131B8"/>
    <w:rsid w:val="00216A9D"/>
    <w:rsid w:val="00216E8F"/>
    <w:rsid w:val="00223265"/>
    <w:rsid w:val="0022440C"/>
    <w:rsid w:val="00225232"/>
    <w:rsid w:val="0023254A"/>
    <w:rsid w:val="002327BC"/>
    <w:rsid w:val="002330FA"/>
    <w:rsid w:val="00236A8C"/>
    <w:rsid w:val="00240029"/>
    <w:rsid w:val="00240CBB"/>
    <w:rsid w:val="00240E50"/>
    <w:rsid w:val="002419AD"/>
    <w:rsid w:val="00242C2A"/>
    <w:rsid w:val="002469B0"/>
    <w:rsid w:val="00251BE7"/>
    <w:rsid w:val="002528ED"/>
    <w:rsid w:val="002558B0"/>
    <w:rsid w:val="00256FCA"/>
    <w:rsid w:val="00260837"/>
    <w:rsid w:val="00261198"/>
    <w:rsid w:val="002623E8"/>
    <w:rsid w:val="00266991"/>
    <w:rsid w:val="00271035"/>
    <w:rsid w:val="002710F3"/>
    <w:rsid w:val="00272F57"/>
    <w:rsid w:val="00275559"/>
    <w:rsid w:val="00277B20"/>
    <w:rsid w:val="00281DFA"/>
    <w:rsid w:val="00282DE2"/>
    <w:rsid w:val="00284266"/>
    <w:rsid w:val="00287F66"/>
    <w:rsid w:val="002900D3"/>
    <w:rsid w:val="00292E13"/>
    <w:rsid w:val="0029326B"/>
    <w:rsid w:val="002936D7"/>
    <w:rsid w:val="00294C4E"/>
    <w:rsid w:val="00297A72"/>
    <w:rsid w:val="002A062C"/>
    <w:rsid w:val="002A395B"/>
    <w:rsid w:val="002B0D68"/>
    <w:rsid w:val="002B2310"/>
    <w:rsid w:val="002C0107"/>
    <w:rsid w:val="002C0FE9"/>
    <w:rsid w:val="002C1563"/>
    <w:rsid w:val="002C3157"/>
    <w:rsid w:val="002C388C"/>
    <w:rsid w:val="002C4E0C"/>
    <w:rsid w:val="002C5F4E"/>
    <w:rsid w:val="002C720E"/>
    <w:rsid w:val="002D1742"/>
    <w:rsid w:val="002D1BBD"/>
    <w:rsid w:val="002D20BD"/>
    <w:rsid w:val="002D265E"/>
    <w:rsid w:val="002D37BA"/>
    <w:rsid w:val="002D3DB3"/>
    <w:rsid w:val="002D3E08"/>
    <w:rsid w:val="002D4967"/>
    <w:rsid w:val="002D5792"/>
    <w:rsid w:val="002D65A1"/>
    <w:rsid w:val="002E703C"/>
    <w:rsid w:val="002F1D6D"/>
    <w:rsid w:val="002F2394"/>
    <w:rsid w:val="002F44D6"/>
    <w:rsid w:val="002F4F93"/>
    <w:rsid w:val="002F5156"/>
    <w:rsid w:val="002F74FE"/>
    <w:rsid w:val="00300ACB"/>
    <w:rsid w:val="003048E3"/>
    <w:rsid w:val="003116E0"/>
    <w:rsid w:val="00312848"/>
    <w:rsid w:val="00312A1A"/>
    <w:rsid w:val="00315D24"/>
    <w:rsid w:val="00317C1A"/>
    <w:rsid w:val="00321CA5"/>
    <w:rsid w:val="003226DB"/>
    <w:rsid w:val="00322F98"/>
    <w:rsid w:val="00324817"/>
    <w:rsid w:val="00326FA4"/>
    <w:rsid w:val="003303EF"/>
    <w:rsid w:val="00331B20"/>
    <w:rsid w:val="00332DEB"/>
    <w:rsid w:val="0033507D"/>
    <w:rsid w:val="003366F4"/>
    <w:rsid w:val="00340522"/>
    <w:rsid w:val="00341357"/>
    <w:rsid w:val="00345305"/>
    <w:rsid w:val="00345B94"/>
    <w:rsid w:val="0034642F"/>
    <w:rsid w:val="00347D59"/>
    <w:rsid w:val="00350FAC"/>
    <w:rsid w:val="003561D9"/>
    <w:rsid w:val="0036158F"/>
    <w:rsid w:val="00361EE8"/>
    <w:rsid w:val="00364207"/>
    <w:rsid w:val="00372364"/>
    <w:rsid w:val="00372578"/>
    <w:rsid w:val="00373F20"/>
    <w:rsid w:val="0038032A"/>
    <w:rsid w:val="003855DD"/>
    <w:rsid w:val="00385A0D"/>
    <w:rsid w:val="00387448"/>
    <w:rsid w:val="003902A5"/>
    <w:rsid w:val="00390B12"/>
    <w:rsid w:val="003915B2"/>
    <w:rsid w:val="00391EF5"/>
    <w:rsid w:val="00392A57"/>
    <w:rsid w:val="00392F55"/>
    <w:rsid w:val="0039451E"/>
    <w:rsid w:val="00394A48"/>
    <w:rsid w:val="00394A65"/>
    <w:rsid w:val="003A1AE9"/>
    <w:rsid w:val="003B0600"/>
    <w:rsid w:val="003B48A1"/>
    <w:rsid w:val="003B7384"/>
    <w:rsid w:val="003C597E"/>
    <w:rsid w:val="003C70B2"/>
    <w:rsid w:val="003D617A"/>
    <w:rsid w:val="003D7FDB"/>
    <w:rsid w:val="003E035A"/>
    <w:rsid w:val="003E03EC"/>
    <w:rsid w:val="003E4FB5"/>
    <w:rsid w:val="003E5019"/>
    <w:rsid w:val="003E5561"/>
    <w:rsid w:val="003E763D"/>
    <w:rsid w:val="003F197E"/>
    <w:rsid w:val="003F3C81"/>
    <w:rsid w:val="003F4399"/>
    <w:rsid w:val="003F44E7"/>
    <w:rsid w:val="003F5E64"/>
    <w:rsid w:val="003F6300"/>
    <w:rsid w:val="00401B7A"/>
    <w:rsid w:val="004043A4"/>
    <w:rsid w:val="00404565"/>
    <w:rsid w:val="004122EF"/>
    <w:rsid w:val="00412D86"/>
    <w:rsid w:val="00414044"/>
    <w:rsid w:val="00414B52"/>
    <w:rsid w:val="00416C7E"/>
    <w:rsid w:val="0042117F"/>
    <w:rsid w:val="00421CE5"/>
    <w:rsid w:val="00422DA9"/>
    <w:rsid w:val="004256D6"/>
    <w:rsid w:val="0042600A"/>
    <w:rsid w:val="00430148"/>
    <w:rsid w:val="00431643"/>
    <w:rsid w:val="0043296B"/>
    <w:rsid w:val="00436D0A"/>
    <w:rsid w:val="00437C7A"/>
    <w:rsid w:val="00442FDB"/>
    <w:rsid w:val="0044383F"/>
    <w:rsid w:val="00444AA0"/>
    <w:rsid w:val="00447C13"/>
    <w:rsid w:val="00452BF6"/>
    <w:rsid w:val="00452BFE"/>
    <w:rsid w:val="00453783"/>
    <w:rsid w:val="004544EA"/>
    <w:rsid w:val="0045466A"/>
    <w:rsid w:val="0045567F"/>
    <w:rsid w:val="00455B56"/>
    <w:rsid w:val="00455D28"/>
    <w:rsid w:val="004560B6"/>
    <w:rsid w:val="004625AD"/>
    <w:rsid w:val="00462AC0"/>
    <w:rsid w:val="00462E82"/>
    <w:rsid w:val="00462FED"/>
    <w:rsid w:val="0046439F"/>
    <w:rsid w:val="00464617"/>
    <w:rsid w:val="00466603"/>
    <w:rsid w:val="00466C43"/>
    <w:rsid w:val="00473E7B"/>
    <w:rsid w:val="00474AD1"/>
    <w:rsid w:val="00475E27"/>
    <w:rsid w:val="00477B9D"/>
    <w:rsid w:val="00480A52"/>
    <w:rsid w:val="00482E7D"/>
    <w:rsid w:val="00484F6B"/>
    <w:rsid w:val="004871E2"/>
    <w:rsid w:val="00487778"/>
    <w:rsid w:val="00487BFB"/>
    <w:rsid w:val="00491600"/>
    <w:rsid w:val="00497F9F"/>
    <w:rsid w:val="004A09C1"/>
    <w:rsid w:val="004A0B5E"/>
    <w:rsid w:val="004A122F"/>
    <w:rsid w:val="004A1252"/>
    <w:rsid w:val="004A17CC"/>
    <w:rsid w:val="004A5182"/>
    <w:rsid w:val="004A69E1"/>
    <w:rsid w:val="004B275C"/>
    <w:rsid w:val="004B3499"/>
    <w:rsid w:val="004B52FD"/>
    <w:rsid w:val="004B62DB"/>
    <w:rsid w:val="004B6429"/>
    <w:rsid w:val="004D16A9"/>
    <w:rsid w:val="004D4EA6"/>
    <w:rsid w:val="004E0101"/>
    <w:rsid w:val="004E1328"/>
    <w:rsid w:val="004E1FBA"/>
    <w:rsid w:val="004E4685"/>
    <w:rsid w:val="004E602D"/>
    <w:rsid w:val="004E6E50"/>
    <w:rsid w:val="004F1269"/>
    <w:rsid w:val="004F1476"/>
    <w:rsid w:val="004F17E9"/>
    <w:rsid w:val="004F3784"/>
    <w:rsid w:val="004F4653"/>
    <w:rsid w:val="004F55DC"/>
    <w:rsid w:val="004F6BF7"/>
    <w:rsid w:val="0050260D"/>
    <w:rsid w:val="00503151"/>
    <w:rsid w:val="00503397"/>
    <w:rsid w:val="00504A65"/>
    <w:rsid w:val="00505496"/>
    <w:rsid w:val="005072C2"/>
    <w:rsid w:val="00511A8F"/>
    <w:rsid w:val="00511EDB"/>
    <w:rsid w:val="00512977"/>
    <w:rsid w:val="00515589"/>
    <w:rsid w:val="0052493D"/>
    <w:rsid w:val="00525BA7"/>
    <w:rsid w:val="0052672C"/>
    <w:rsid w:val="005268B7"/>
    <w:rsid w:val="005273AF"/>
    <w:rsid w:val="0053135B"/>
    <w:rsid w:val="0053327B"/>
    <w:rsid w:val="00534EBE"/>
    <w:rsid w:val="0053534E"/>
    <w:rsid w:val="0053596A"/>
    <w:rsid w:val="005361F9"/>
    <w:rsid w:val="00536599"/>
    <w:rsid w:val="00536F13"/>
    <w:rsid w:val="00540C74"/>
    <w:rsid w:val="00544A26"/>
    <w:rsid w:val="00545D6F"/>
    <w:rsid w:val="00546AB7"/>
    <w:rsid w:val="00550B94"/>
    <w:rsid w:val="00551156"/>
    <w:rsid w:val="005516E4"/>
    <w:rsid w:val="00552A90"/>
    <w:rsid w:val="005537B8"/>
    <w:rsid w:val="00553CF3"/>
    <w:rsid w:val="0055465F"/>
    <w:rsid w:val="0056011E"/>
    <w:rsid w:val="00561C46"/>
    <w:rsid w:val="00562F29"/>
    <w:rsid w:val="00564BF5"/>
    <w:rsid w:val="005660B2"/>
    <w:rsid w:val="0056778F"/>
    <w:rsid w:val="005717F3"/>
    <w:rsid w:val="005727BF"/>
    <w:rsid w:val="00573F69"/>
    <w:rsid w:val="00574589"/>
    <w:rsid w:val="005752DC"/>
    <w:rsid w:val="00575AA0"/>
    <w:rsid w:val="00576D42"/>
    <w:rsid w:val="00581D79"/>
    <w:rsid w:val="00583515"/>
    <w:rsid w:val="00583AC7"/>
    <w:rsid w:val="0059293B"/>
    <w:rsid w:val="0059695F"/>
    <w:rsid w:val="00597623"/>
    <w:rsid w:val="005A0027"/>
    <w:rsid w:val="005A1014"/>
    <w:rsid w:val="005A144D"/>
    <w:rsid w:val="005A1CA2"/>
    <w:rsid w:val="005A5316"/>
    <w:rsid w:val="005A6026"/>
    <w:rsid w:val="005A7246"/>
    <w:rsid w:val="005A7DC8"/>
    <w:rsid w:val="005B1CE9"/>
    <w:rsid w:val="005B2526"/>
    <w:rsid w:val="005B37D9"/>
    <w:rsid w:val="005B4571"/>
    <w:rsid w:val="005B6120"/>
    <w:rsid w:val="005B674A"/>
    <w:rsid w:val="005C1539"/>
    <w:rsid w:val="005C2ED8"/>
    <w:rsid w:val="005C3431"/>
    <w:rsid w:val="005C6DE1"/>
    <w:rsid w:val="005D1DEE"/>
    <w:rsid w:val="005D3D2D"/>
    <w:rsid w:val="005E263A"/>
    <w:rsid w:val="005E2A4D"/>
    <w:rsid w:val="005E5C17"/>
    <w:rsid w:val="005E68EF"/>
    <w:rsid w:val="005E6D9D"/>
    <w:rsid w:val="005E6EE9"/>
    <w:rsid w:val="005F246E"/>
    <w:rsid w:val="005F3341"/>
    <w:rsid w:val="005F36EA"/>
    <w:rsid w:val="005F7515"/>
    <w:rsid w:val="005F7E84"/>
    <w:rsid w:val="00603864"/>
    <w:rsid w:val="006040D5"/>
    <w:rsid w:val="00604B7F"/>
    <w:rsid w:val="00605F14"/>
    <w:rsid w:val="00606AD7"/>
    <w:rsid w:val="00610B51"/>
    <w:rsid w:val="0061164B"/>
    <w:rsid w:val="00614CE6"/>
    <w:rsid w:val="006150CC"/>
    <w:rsid w:val="00615587"/>
    <w:rsid w:val="00617818"/>
    <w:rsid w:val="0062018E"/>
    <w:rsid w:val="006211C0"/>
    <w:rsid w:val="006236A5"/>
    <w:rsid w:val="00623931"/>
    <w:rsid w:val="0062524C"/>
    <w:rsid w:val="006305C9"/>
    <w:rsid w:val="00632993"/>
    <w:rsid w:val="00635D3E"/>
    <w:rsid w:val="006360D9"/>
    <w:rsid w:val="00640BD9"/>
    <w:rsid w:val="00642A0D"/>
    <w:rsid w:val="00642FC4"/>
    <w:rsid w:val="00654767"/>
    <w:rsid w:val="0065522D"/>
    <w:rsid w:val="00655E09"/>
    <w:rsid w:val="006560DC"/>
    <w:rsid w:val="006561D2"/>
    <w:rsid w:val="00660817"/>
    <w:rsid w:val="00662754"/>
    <w:rsid w:val="006627A9"/>
    <w:rsid w:val="00663BEB"/>
    <w:rsid w:val="00666257"/>
    <w:rsid w:val="00666A07"/>
    <w:rsid w:val="00667577"/>
    <w:rsid w:val="00672182"/>
    <w:rsid w:val="006730A8"/>
    <w:rsid w:val="00674FD1"/>
    <w:rsid w:val="006754A5"/>
    <w:rsid w:val="0067626F"/>
    <w:rsid w:val="00676A3B"/>
    <w:rsid w:val="00676FFE"/>
    <w:rsid w:val="00682BA7"/>
    <w:rsid w:val="006846B4"/>
    <w:rsid w:val="006848B1"/>
    <w:rsid w:val="00695A19"/>
    <w:rsid w:val="006A1099"/>
    <w:rsid w:val="006A1C0E"/>
    <w:rsid w:val="006A6A01"/>
    <w:rsid w:val="006B05F3"/>
    <w:rsid w:val="006B572A"/>
    <w:rsid w:val="006B79D9"/>
    <w:rsid w:val="006C224E"/>
    <w:rsid w:val="006C4C3C"/>
    <w:rsid w:val="006C5A76"/>
    <w:rsid w:val="006D0C0C"/>
    <w:rsid w:val="006D5591"/>
    <w:rsid w:val="006D6C2B"/>
    <w:rsid w:val="006D76B4"/>
    <w:rsid w:val="006E111E"/>
    <w:rsid w:val="006E1A9C"/>
    <w:rsid w:val="006E1F83"/>
    <w:rsid w:val="006E65D8"/>
    <w:rsid w:val="006E6EAB"/>
    <w:rsid w:val="006F2AAE"/>
    <w:rsid w:val="006F70D3"/>
    <w:rsid w:val="00700038"/>
    <w:rsid w:val="00700162"/>
    <w:rsid w:val="00700AD4"/>
    <w:rsid w:val="00701C59"/>
    <w:rsid w:val="00702FA5"/>
    <w:rsid w:val="00703EE8"/>
    <w:rsid w:val="007045B3"/>
    <w:rsid w:val="007049CC"/>
    <w:rsid w:val="007054B2"/>
    <w:rsid w:val="00706F94"/>
    <w:rsid w:val="0070716C"/>
    <w:rsid w:val="0071274B"/>
    <w:rsid w:val="0071490F"/>
    <w:rsid w:val="007202F1"/>
    <w:rsid w:val="00721558"/>
    <w:rsid w:val="00721C90"/>
    <w:rsid w:val="00724A81"/>
    <w:rsid w:val="00724EF0"/>
    <w:rsid w:val="00730A82"/>
    <w:rsid w:val="00731944"/>
    <w:rsid w:val="00733415"/>
    <w:rsid w:val="0073438E"/>
    <w:rsid w:val="007402A6"/>
    <w:rsid w:val="00742912"/>
    <w:rsid w:val="00744D06"/>
    <w:rsid w:val="007460FE"/>
    <w:rsid w:val="00746DEE"/>
    <w:rsid w:val="00746F94"/>
    <w:rsid w:val="00747CEE"/>
    <w:rsid w:val="0075148D"/>
    <w:rsid w:val="00751823"/>
    <w:rsid w:val="00754A6F"/>
    <w:rsid w:val="00755A4F"/>
    <w:rsid w:val="007567B3"/>
    <w:rsid w:val="00757394"/>
    <w:rsid w:val="00757B5E"/>
    <w:rsid w:val="00760DCA"/>
    <w:rsid w:val="007642B1"/>
    <w:rsid w:val="00764401"/>
    <w:rsid w:val="00767552"/>
    <w:rsid w:val="00767C79"/>
    <w:rsid w:val="00770826"/>
    <w:rsid w:val="00771C25"/>
    <w:rsid w:val="00774FE2"/>
    <w:rsid w:val="00775669"/>
    <w:rsid w:val="00776574"/>
    <w:rsid w:val="0077674E"/>
    <w:rsid w:val="00776985"/>
    <w:rsid w:val="007800ED"/>
    <w:rsid w:val="00780B57"/>
    <w:rsid w:val="00780E86"/>
    <w:rsid w:val="007817C0"/>
    <w:rsid w:val="00785405"/>
    <w:rsid w:val="007860F7"/>
    <w:rsid w:val="00787498"/>
    <w:rsid w:val="00792374"/>
    <w:rsid w:val="00792787"/>
    <w:rsid w:val="00793BC8"/>
    <w:rsid w:val="007A3D3B"/>
    <w:rsid w:val="007A51B5"/>
    <w:rsid w:val="007A63D6"/>
    <w:rsid w:val="007B0817"/>
    <w:rsid w:val="007B18DA"/>
    <w:rsid w:val="007B3A6E"/>
    <w:rsid w:val="007B54D4"/>
    <w:rsid w:val="007B61C2"/>
    <w:rsid w:val="007C020A"/>
    <w:rsid w:val="007C1106"/>
    <w:rsid w:val="007C28CA"/>
    <w:rsid w:val="007C4BE7"/>
    <w:rsid w:val="007C667C"/>
    <w:rsid w:val="007C7A59"/>
    <w:rsid w:val="007D0AA1"/>
    <w:rsid w:val="007D13A0"/>
    <w:rsid w:val="007D27FC"/>
    <w:rsid w:val="007D2A10"/>
    <w:rsid w:val="007D46AD"/>
    <w:rsid w:val="007D4F84"/>
    <w:rsid w:val="007D756D"/>
    <w:rsid w:val="007D7DDE"/>
    <w:rsid w:val="007E1469"/>
    <w:rsid w:val="007E16CE"/>
    <w:rsid w:val="007E2021"/>
    <w:rsid w:val="007E3842"/>
    <w:rsid w:val="007F0332"/>
    <w:rsid w:val="007F4376"/>
    <w:rsid w:val="007F5F9A"/>
    <w:rsid w:val="008001E1"/>
    <w:rsid w:val="0080286F"/>
    <w:rsid w:val="008046E9"/>
    <w:rsid w:val="008057AB"/>
    <w:rsid w:val="00806E71"/>
    <w:rsid w:val="0081122B"/>
    <w:rsid w:val="00814006"/>
    <w:rsid w:val="00814AD1"/>
    <w:rsid w:val="00815C48"/>
    <w:rsid w:val="008160CF"/>
    <w:rsid w:val="008163C8"/>
    <w:rsid w:val="008165C0"/>
    <w:rsid w:val="00817E2C"/>
    <w:rsid w:val="00821843"/>
    <w:rsid w:val="00822673"/>
    <w:rsid w:val="00822B87"/>
    <w:rsid w:val="00823931"/>
    <w:rsid w:val="00824153"/>
    <w:rsid w:val="008260E2"/>
    <w:rsid w:val="008270D0"/>
    <w:rsid w:val="00827C85"/>
    <w:rsid w:val="00834922"/>
    <w:rsid w:val="00836BA6"/>
    <w:rsid w:val="0084074E"/>
    <w:rsid w:val="00840EB4"/>
    <w:rsid w:val="00843D2D"/>
    <w:rsid w:val="00844E4D"/>
    <w:rsid w:val="0084796F"/>
    <w:rsid w:val="00850093"/>
    <w:rsid w:val="00850DFB"/>
    <w:rsid w:val="00850F9E"/>
    <w:rsid w:val="008516C7"/>
    <w:rsid w:val="0085343B"/>
    <w:rsid w:val="0085355A"/>
    <w:rsid w:val="00854976"/>
    <w:rsid w:val="0085667E"/>
    <w:rsid w:val="00857228"/>
    <w:rsid w:val="00860D97"/>
    <w:rsid w:val="00860EF1"/>
    <w:rsid w:val="008612CD"/>
    <w:rsid w:val="00865B2F"/>
    <w:rsid w:val="00870471"/>
    <w:rsid w:val="00873E84"/>
    <w:rsid w:val="0087528F"/>
    <w:rsid w:val="00875A3A"/>
    <w:rsid w:val="008762C2"/>
    <w:rsid w:val="0087784B"/>
    <w:rsid w:val="008810B0"/>
    <w:rsid w:val="00881282"/>
    <w:rsid w:val="00881A83"/>
    <w:rsid w:val="008831C4"/>
    <w:rsid w:val="00885354"/>
    <w:rsid w:val="00886A3D"/>
    <w:rsid w:val="00887442"/>
    <w:rsid w:val="00890070"/>
    <w:rsid w:val="00890946"/>
    <w:rsid w:val="00890DD1"/>
    <w:rsid w:val="008918B1"/>
    <w:rsid w:val="008942FF"/>
    <w:rsid w:val="0089573D"/>
    <w:rsid w:val="008962B3"/>
    <w:rsid w:val="008A1D2F"/>
    <w:rsid w:val="008A1DF6"/>
    <w:rsid w:val="008A2A7F"/>
    <w:rsid w:val="008A39BB"/>
    <w:rsid w:val="008A6F71"/>
    <w:rsid w:val="008A7900"/>
    <w:rsid w:val="008B0EC0"/>
    <w:rsid w:val="008B0F7D"/>
    <w:rsid w:val="008B2A7C"/>
    <w:rsid w:val="008B308E"/>
    <w:rsid w:val="008B3853"/>
    <w:rsid w:val="008B647A"/>
    <w:rsid w:val="008C51F7"/>
    <w:rsid w:val="008C58AA"/>
    <w:rsid w:val="008C5C36"/>
    <w:rsid w:val="008C6BD5"/>
    <w:rsid w:val="008C720C"/>
    <w:rsid w:val="008D449F"/>
    <w:rsid w:val="008D55E3"/>
    <w:rsid w:val="008D5E29"/>
    <w:rsid w:val="008D7B64"/>
    <w:rsid w:val="008E1897"/>
    <w:rsid w:val="008E544E"/>
    <w:rsid w:val="008E5A33"/>
    <w:rsid w:val="008E6BA0"/>
    <w:rsid w:val="008E6C22"/>
    <w:rsid w:val="008E74EB"/>
    <w:rsid w:val="008E7507"/>
    <w:rsid w:val="008E7969"/>
    <w:rsid w:val="008F1703"/>
    <w:rsid w:val="008F183A"/>
    <w:rsid w:val="008F35D6"/>
    <w:rsid w:val="008F3847"/>
    <w:rsid w:val="008F409B"/>
    <w:rsid w:val="008F529A"/>
    <w:rsid w:val="008F549B"/>
    <w:rsid w:val="008F79E0"/>
    <w:rsid w:val="0090069C"/>
    <w:rsid w:val="00902C17"/>
    <w:rsid w:val="00903F3A"/>
    <w:rsid w:val="009045CE"/>
    <w:rsid w:val="009050F8"/>
    <w:rsid w:val="00906D80"/>
    <w:rsid w:val="0090726D"/>
    <w:rsid w:val="009109C1"/>
    <w:rsid w:val="009110A3"/>
    <w:rsid w:val="009118C1"/>
    <w:rsid w:val="009123FB"/>
    <w:rsid w:val="009140BD"/>
    <w:rsid w:val="00920C80"/>
    <w:rsid w:val="00922E9F"/>
    <w:rsid w:val="00923669"/>
    <w:rsid w:val="00925085"/>
    <w:rsid w:val="00926494"/>
    <w:rsid w:val="009274DC"/>
    <w:rsid w:val="00930280"/>
    <w:rsid w:val="0093060D"/>
    <w:rsid w:val="0093246A"/>
    <w:rsid w:val="00932F3C"/>
    <w:rsid w:val="00934DBB"/>
    <w:rsid w:val="00936E23"/>
    <w:rsid w:val="009377B8"/>
    <w:rsid w:val="0094044C"/>
    <w:rsid w:val="00940AFA"/>
    <w:rsid w:val="0094270D"/>
    <w:rsid w:val="009431D3"/>
    <w:rsid w:val="00943279"/>
    <w:rsid w:val="009447CE"/>
    <w:rsid w:val="009503A4"/>
    <w:rsid w:val="00951129"/>
    <w:rsid w:val="00955083"/>
    <w:rsid w:val="00955867"/>
    <w:rsid w:val="00960A31"/>
    <w:rsid w:val="009633AF"/>
    <w:rsid w:val="009637A0"/>
    <w:rsid w:val="00963D97"/>
    <w:rsid w:val="009664BD"/>
    <w:rsid w:val="00966D7D"/>
    <w:rsid w:val="00970E9B"/>
    <w:rsid w:val="00971774"/>
    <w:rsid w:val="009720ED"/>
    <w:rsid w:val="009758BA"/>
    <w:rsid w:val="00977154"/>
    <w:rsid w:val="00977253"/>
    <w:rsid w:val="009801D9"/>
    <w:rsid w:val="00980789"/>
    <w:rsid w:val="00982A5F"/>
    <w:rsid w:val="00985A2F"/>
    <w:rsid w:val="00986702"/>
    <w:rsid w:val="009947A2"/>
    <w:rsid w:val="00994882"/>
    <w:rsid w:val="00995E5D"/>
    <w:rsid w:val="009A22E4"/>
    <w:rsid w:val="009A30AA"/>
    <w:rsid w:val="009A4E51"/>
    <w:rsid w:val="009A4E8C"/>
    <w:rsid w:val="009A57C5"/>
    <w:rsid w:val="009A6BC5"/>
    <w:rsid w:val="009B11E8"/>
    <w:rsid w:val="009B225C"/>
    <w:rsid w:val="009B3B00"/>
    <w:rsid w:val="009B4685"/>
    <w:rsid w:val="009B50A9"/>
    <w:rsid w:val="009B60AC"/>
    <w:rsid w:val="009B62B6"/>
    <w:rsid w:val="009B6A31"/>
    <w:rsid w:val="009B77E5"/>
    <w:rsid w:val="009B7ED6"/>
    <w:rsid w:val="009C160B"/>
    <w:rsid w:val="009C17C3"/>
    <w:rsid w:val="009C69B9"/>
    <w:rsid w:val="009C6D05"/>
    <w:rsid w:val="009C7289"/>
    <w:rsid w:val="009D29D5"/>
    <w:rsid w:val="009D337A"/>
    <w:rsid w:val="009D3DCE"/>
    <w:rsid w:val="009D5702"/>
    <w:rsid w:val="009E1791"/>
    <w:rsid w:val="009E40F8"/>
    <w:rsid w:val="009E4CAB"/>
    <w:rsid w:val="009E4E7C"/>
    <w:rsid w:val="009E6DD5"/>
    <w:rsid w:val="009F0106"/>
    <w:rsid w:val="009F033D"/>
    <w:rsid w:val="009F0739"/>
    <w:rsid w:val="009F079A"/>
    <w:rsid w:val="009F163D"/>
    <w:rsid w:val="009F30C2"/>
    <w:rsid w:val="009F3916"/>
    <w:rsid w:val="009F688B"/>
    <w:rsid w:val="009F7D29"/>
    <w:rsid w:val="00A01249"/>
    <w:rsid w:val="00A0335B"/>
    <w:rsid w:val="00A03388"/>
    <w:rsid w:val="00A039B4"/>
    <w:rsid w:val="00A03A94"/>
    <w:rsid w:val="00A1058E"/>
    <w:rsid w:val="00A1125A"/>
    <w:rsid w:val="00A11595"/>
    <w:rsid w:val="00A14B72"/>
    <w:rsid w:val="00A15C36"/>
    <w:rsid w:val="00A17D22"/>
    <w:rsid w:val="00A20D7A"/>
    <w:rsid w:val="00A237DB"/>
    <w:rsid w:val="00A25028"/>
    <w:rsid w:val="00A2534B"/>
    <w:rsid w:val="00A2535C"/>
    <w:rsid w:val="00A25C10"/>
    <w:rsid w:val="00A267D0"/>
    <w:rsid w:val="00A3213A"/>
    <w:rsid w:val="00A32F17"/>
    <w:rsid w:val="00A37577"/>
    <w:rsid w:val="00A37FF4"/>
    <w:rsid w:val="00A41AE6"/>
    <w:rsid w:val="00A41B4C"/>
    <w:rsid w:val="00A41FA3"/>
    <w:rsid w:val="00A514EF"/>
    <w:rsid w:val="00A5290B"/>
    <w:rsid w:val="00A54235"/>
    <w:rsid w:val="00A54439"/>
    <w:rsid w:val="00A600E0"/>
    <w:rsid w:val="00A63CDB"/>
    <w:rsid w:val="00A63FA0"/>
    <w:rsid w:val="00A70EE6"/>
    <w:rsid w:val="00A750DC"/>
    <w:rsid w:val="00A762A6"/>
    <w:rsid w:val="00A80795"/>
    <w:rsid w:val="00A80DCB"/>
    <w:rsid w:val="00A82D42"/>
    <w:rsid w:val="00A8351E"/>
    <w:rsid w:val="00A83FF1"/>
    <w:rsid w:val="00A91523"/>
    <w:rsid w:val="00A91A4E"/>
    <w:rsid w:val="00A926CD"/>
    <w:rsid w:val="00A93768"/>
    <w:rsid w:val="00A96652"/>
    <w:rsid w:val="00A978BE"/>
    <w:rsid w:val="00A97A8E"/>
    <w:rsid w:val="00AA0FF1"/>
    <w:rsid w:val="00AA2307"/>
    <w:rsid w:val="00AA2E0A"/>
    <w:rsid w:val="00AA33D7"/>
    <w:rsid w:val="00AB0A5C"/>
    <w:rsid w:val="00AB2EF0"/>
    <w:rsid w:val="00AB3C42"/>
    <w:rsid w:val="00AB3EEB"/>
    <w:rsid w:val="00AB4A6D"/>
    <w:rsid w:val="00AB5827"/>
    <w:rsid w:val="00AB6332"/>
    <w:rsid w:val="00AC0570"/>
    <w:rsid w:val="00AC25AF"/>
    <w:rsid w:val="00AC5003"/>
    <w:rsid w:val="00AC51E6"/>
    <w:rsid w:val="00AC57BB"/>
    <w:rsid w:val="00AC587C"/>
    <w:rsid w:val="00AD2210"/>
    <w:rsid w:val="00AD51AA"/>
    <w:rsid w:val="00AD5960"/>
    <w:rsid w:val="00AD62BA"/>
    <w:rsid w:val="00AE34B7"/>
    <w:rsid w:val="00AE5713"/>
    <w:rsid w:val="00AE6BA4"/>
    <w:rsid w:val="00AF0A7F"/>
    <w:rsid w:val="00AF1A9D"/>
    <w:rsid w:val="00AF1BD6"/>
    <w:rsid w:val="00AF58F5"/>
    <w:rsid w:val="00AF66D8"/>
    <w:rsid w:val="00B027FF"/>
    <w:rsid w:val="00B03085"/>
    <w:rsid w:val="00B03327"/>
    <w:rsid w:val="00B03AA2"/>
    <w:rsid w:val="00B05198"/>
    <w:rsid w:val="00B05273"/>
    <w:rsid w:val="00B06EF6"/>
    <w:rsid w:val="00B07C52"/>
    <w:rsid w:val="00B10442"/>
    <w:rsid w:val="00B11788"/>
    <w:rsid w:val="00B13AD0"/>
    <w:rsid w:val="00B16958"/>
    <w:rsid w:val="00B24C54"/>
    <w:rsid w:val="00B26158"/>
    <w:rsid w:val="00B2650D"/>
    <w:rsid w:val="00B26E40"/>
    <w:rsid w:val="00B3270A"/>
    <w:rsid w:val="00B32D67"/>
    <w:rsid w:val="00B37053"/>
    <w:rsid w:val="00B3749C"/>
    <w:rsid w:val="00B42529"/>
    <w:rsid w:val="00B43288"/>
    <w:rsid w:val="00B433F4"/>
    <w:rsid w:val="00B43AF3"/>
    <w:rsid w:val="00B4520F"/>
    <w:rsid w:val="00B47055"/>
    <w:rsid w:val="00B5043B"/>
    <w:rsid w:val="00B522BB"/>
    <w:rsid w:val="00B55101"/>
    <w:rsid w:val="00B62826"/>
    <w:rsid w:val="00B64B86"/>
    <w:rsid w:val="00B67D13"/>
    <w:rsid w:val="00B7178E"/>
    <w:rsid w:val="00B73752"/>
    <w:rsid w:val="00B74495"/>
    <w:rsid w:val="00B75760"/>
    <w:rsid w:val="00B7618C"/>
    <w:rsid w:val="00B762A2"/>
    <w:rsid w:val="00B765C5"/>
    <w:rsid w:val="00B76C16"/>
    <w:rsid w:val="00B812ED"/>
    <w:rsid w:val="00B842C8"/>
    <w:rsid w:val="00B84908"/>
    <w:rsid w:val="00B84D7E"/>
    <w:rsid w:val="00B90887"/>
    <w:rsid w:val="00B92ED7"/>
    <w:rsid w:val="00B935E9"/>
    <w:rsid w:val="00B97C94"/>
    <w:rsid w:val="00BA08FC"/>
    <w:rsid w:val="00BA4757"/>
    <w:rsid w:val="00BB3938"/>
    <w:rsid w:val="00BB74A6"/>
    <w:rsid w:val="00BB7B45"/>
    <w:rsid w:val="00BC0614"/>
    <w:rsid w:val="00BC46EF"/>
    <w:rsid w:val="00BC4B49"/>
    <w:rsid w:val="00BC687F"/>
    <w:rsid w:val="00BC7ECA"/>
    <w:rsid w:val="00BD02AE"/>
    <w:rsid w:val="00BD15CD"/>
    <w:rsid w:val="00BD3C7D"/>
    <w:rsid w:val="00BD42E8"/>
    <w:rsid w:val="00BD6BAB"/>
    <w:rsid w:val="00BE5AAC"/>
    <w:rsid w:val="00BE6DB9"/>
    <w:rsid w:val="00BF0059"/>
    <w:rsid w:val="00BF07D0"/>
    <w:rsid w:val="00BF0B44"/>
    <w:rsid w:val="00BF2871"/>
    <w:rsid w:val="00BF2DB7"/>
    <w:rsid w:val="00BF3D58"/>
    <w:rsid w:val="00BF5953"/>
    <w:rsid w:val="00C01315"/>
    <w:rsid w:val="00C029E4"/>
    <w:rsid w:val="00C068F2"/>
    <w:rsid w:val="00C07982"/>
    <w:rsid w:val="00C07CE3"/>
    <w:rsid w:val="00C100EF"/>
    <w:rsid w:val="00C10CE5"/>
    <w:rsid w:val="00C10D19"/>
    <w:rsid w:val="00C11282"/>
    <w:rsid w:val="00C12985"/>
    <w:rsid w:val="00C14EFE"/>
    <w:rsid w:val="00C15402"/>
    <w:rsid w:val="00C154F9"/>
    <w:rsid w:val="00C178FF"/>
    <w:rsid w:val="00C17D00"/>
    <w:rsid w:val="00C211E6"/>
    <w:rsid w:val="00C23D41"/>
    <w:rsid w:val="00C24451"/>
    <w:rsid w:val="00C25DD7"/>
    <w:rsid w:val="00C2611F"/>
    <w:rsid w:val="00C266E8"/>
    <w:rsid w:val="00C26959"/>
    <w:rsid w:val="00C3539C"/>
    <w:rsid w:val="00C401DC"/>
    <w:rsid w:val="00C402CA"/>
    <w:rsid w:val="00C4216D"/>
    <w:rsid w:val="00C4252A"/>
    <w:rsid w:val="00C50E3D"/>
    <w:rsid w:val="00C55A33"/>
    <w:rsid w:val="00C63005"/>
    <w:rsid w:val="00C65217"/>
    <w:rsid w:val="00C656AC"/>
    <w:rsid w:val="00C67E48"/>
    <w:rsid w:val="00C701F4"/>
    <w:rsid w:val="00C71D22"/>
    <w:rsid w:val="00C72CDE"/>
    <w:rsid w:val="00C731AE"/>
    <w:rsid w:val="00C76915"/>
    <w:rsid w:val="00C776BE"/>
    <w:rsid w:val="00C800BE"/>
    <w:rsid w:val="00C8065B"/>
    <w:rsid w:val="00C808AF"/>
    <w:rsid w:val="00C8105D"/>
    <w:rsid w:val="00C826F0"/>
    <w:rsid w:val="00C86950"/>
    <w:rsid w:val="00C87FE1"/>
    <w:rsid w:val="00C91049"/>
    <w:rsid w:val="00C92637"/>
    <w:rsid w:val="00C93869"/>
    <w:rsid w:val="00CA01E4"/>
    <w:rsid w:val="00CA063D"/>
    <w:rsid w:val="00CA5D0F"/>
    <w:rsid w:val="00CA72CB"/>
    <w:rsid w:val="00CA7F7E"/>
    <w:rsid w:val="00CB110D"/>
    <w:rsid w:val="00CB4924"/>
    <w:rsid w:val="00CB631D"/>
    <w:rsid w:val="00CB72A8"/>
    <w:rsid w:val="00CC0926"/>
    <w:rsid w:val="00CC0A74"/>
    <w:rsid w:val="00CC359E"/>
    <w:rsid w:val="00CC393B"/>
    <w:rsid w:val="00CC41D4"/>
    <w:rsid w:val="00CC6092"/>
    <w:rsid w:val="00CD0686"/>
    <w:rsid w:val="00CD1E89"/>
    <w:rsid w:val="00CD5933"/>
    <w:rsid w:val="00CD73EB"/>
    <w:rsid w:val="00CE4209"/>
    <w:rsid w:val="00CF0C66"/>
    <w:rsid w:val="00CF1DE7"/>
    <w:rsid w:val="00CF3DC6"/>
    <w:rsid w:val="00CF480C"/>
    <w:rsid w:val="00CF4D48"/>
    <w:rsid w:val="00CF5D87"/>
    <w:rsid w:val="00CF73CC"/>
    <w:rsid w:val="00D031F7"/>
    <w:rsid w:val="00D051CC"/>
    <w:rsid w:val="00D118C4"/>
    <w:rsid w:val="00D11B6C"/>
    <w:rsid w:val="00D13A74"/>
    <w:rsid w:val="00D14B28"/>
    <w:rsid w:val="00D14E3A"/>
    <w:rsid w:val="00D2174E"/>
    <w:rsid w:val="00D21847"/>
    <w:rsid w:val="00D225EA"/>
    <w:rsid w:val="00D2270E"/>
    <w:rsid w:val="00D23C5C"/>
    <w:rsid w:val="00D25629"/>
    <w:rsid w:val="00D26E85"/>
    <w:rsid w:val="00D27400"/>
    <w:rsid w:val="00D27455"/>
    <w:rsid w:val="00D3053D"/>
    <w:rsid w:val="00D32E43"/>
    <w:rsid w:val="00D3303A"/>
    <w:rsid w:val="00D341AA"/>
    <w:rsid w:val="00D36097"/>
    <w:rsid w:val="00D40909"/>
    <w:rsid w:val="00D43FEB"/>
    <w:rsid w:val="00D45234"/>
    <w:rsid w:val="00D47E81"/>
    <w:rsid w:val="00D50050"/>
    <w:rsid w:val="00D5111A"/>
    <w:rsid w:val="00D56E12"/>
    <w:rsid w:val="00D60FF2"/>
    <w:rsid w:val="00D63C7F"/>
    <w:rsid w:val="00D71B46"/>
    <w:rsid w:val="00D76134"/>
    <w:rsid w:val="00D8081D"/>
    <w:rsid w:val="00D84198"/>
    <w:rsid w:val="00D86DAA"/>
    <w:rsid w:val="00D9120A"/>
    <w:rsid w:val="00D94D8F"/>
    <w:rsid w:val="00D94FD4"/>
    <w:rsid w:val="00D95542"/>
    <w:rsid w:val="00D959FD"/>
    <w:rsid w:val="00D96581"/>
    <w:rsid w:val="00D97EA3"/>
    <w:rsid w:val="00DA2E29"/>
    <w:rsid w:val="00DA2F91"/>
    <w:rsid w:val="00DA3188"/>
    <w:rsid w:val="00DA540F"/>
    <w:rsid w:val="00DA5CF8"/>
    <w:rsid w:val="00DA6588"/>
    <w:rsid w:val="00DB28F2"/>
    <w:rsid w:val="00DB6A01"/>
    <w:rsid w:val="00DC0059"/>
    <w:rsid w:val="00DC133B"/>
    <w:rsid w:val="00DC2167"/>
    <w:rsid w:val="00DC5AD6"/>
    <w:rsid w:val="00DD11EA"/>
    <w:rsid w:val="00DD14A7"/>
    <w:rsid w:val="00DD246C"/>
    <w:rsid w:val="00DD4703"/>
    <w:rsid w:val="00DD60A6"/>
    <w:rsid w:val="00DE5CDD"/>
    <w:rsid w:val="00DE6EE7"/>
    <w:rsid w:val="00DE70D7"/>
    <w:rsid w:val="00DF07EC"/>
    <w:rsid w:val="00DF34ED"/>
    <w:rsid w:val="00DF40F4"/>
    <w:rsid w:val="00DF59CD"/>
    <w:rsid w:val="00E04531"/>
    <w:rsid w:val="00E051A0"/>
    <w:rsid w:val="00E058B3"/>
    <w:rsid w:val="00E10E36"/>
    <w:rsid w:val="00E11207"/>
    <w:rsid w:val="00E11F68"/>
    <w:rsid w:val="00E12873"/>
    <w:rsid w:val="00E1362D"/>
    <w:rsid w:val="00E176CF"/>
    <w:rsid w:val="00E1782D"/>
    <w:rsid w:val="00E17D6F"/>
    <w:rsid w:val="00E20BB3"/>
    <w:rsid w:val="00E24A4F"/>
    <w:rsid w:val="00E30B82"/>
    <w:rsid w:val="00E331D4"/>
    <w:rsid w:val="00E35E29"/>
    <w:rsid w:val="00E3766A"/>
    <w:rsid w:val="00E410EA"/>
    <w:rsid w:val="00E42224"/>
    <w:rsid w:val="00E42513"/>
    <w:rsid w:val="00E440DA"/>
    <w:rsid w:val="00E538BF"/>
    <w:rsid w:val="00E5717E"/>
    <w:rsid w:val="00E57C4A"/>
    <w:rsid w:val="00E6277A"/>
    <w:rsid w:val="00E64136"/>
    <w:rsid w:val="00E64936"/>
    <w:rsid w:val="00E66354"/>
    <w:rsid w:val="00E71735"/>
    <w:rsid w:val="00E72716"/>
    <w:rsid w:val="00E75B48"/>
    <w:rsid w:val="00E818CE"/>
    <w:rsid w:val="00E82B2F"/>
    <w:rsid w:val="00E83010"/>
    <w:rsid w:val="00E86E49"/>
    <w:rsid w:val="00E87555"/>
    <w:rsid w:val="00E90519"/>
    <w:rsid w:val="00E907B7"/>
    <w:rsid w:val="00E93FF7"/>
    <w:rsid w:val="00E97364"/>
    <w:rsid w:val="00E97A0C"/>
    <w:rsid w:val="00E97AB1"/>
    <w:rsid w:val="00EA0746"/>
    <w:rsid w:val="00EA27C8"/>
    <w:rsid w:val="00EA2B3E"/>
    <w:rsid w:val="00EA4326"/>
    <w:rsid w:val="00EB0CE0"/>
    <w:rsid w:val="00EB217D"/>
    <w:rsid w:val="00EB2318"/>
    <w:rsid w:val="00EB5E6C"/>
    <w:rsid w:val="00EB64B0"/>
    <w:rsid w:val="00EB6733"/>
    <w:rsid w:val="00EB6AC9"/>
    <w:rsid w:val="00EC0B82"/>
    <w:rsid w:val="00EC0DFB"/>
    <w:rsid w:val="00EC137F"/>
    <w:rsid w:val="00EC1D7B"/>
    <w:rsid w:val="00EC28DF"/>
    <w:rsid w:val="00EC381E"/>
    <w:rsid w:val="00EC7D5C"/>
    <w:rsid w:val="00ED04F7"/>
    <w:rsid w:val="00ED4AE4"/>
    <w:rsid w:val="00ED61E3"/>
    <w:rsid w:val="00EE1790"/>
    <w:rsid w:val="00EE3ABE"/>
    <w:rsid w:val="00EE3BDA"/>
    <w:rsid w:val="00EE66F1"/>
    <w:rsid w:val="00EF0AB5"/>
    <w:rsid w:val="00EF1DAB"/>
    <w:rsid w:val="00EF26CC"/>
    <w:rsid w:val="00F05A02"/>
    <w:rsid w:val="00F06671"/>
    <w:rsid w:val="00F1031A"/>
    <w:rsid w:val="00F11F6E"/>
    <w:rsid w:val="00F12C93"/>
    <w:rsid w:val="00F137B4"/>
    <w:rsid w:val="00F179AB"/>
    <w:rsid w:val="00F2346C"/>
    <w:rsid w:val="00F2385D"/>
    <w:rsid w:val="00F244D8"/>
    <w:rsid w:val="00F26208"/>
    <w:rsid w:val="00F267C9"/>
    <w:rsid w:val="00F30745"/>
    <w:rsid w:val="00F31D4A"/>
    <w:rsid w:val="00F3366C"/>
    <w:rsid w:val="00F33715"/>
    <w:rsid w:val="00F3709E"/>
    <w:rsid w:val="00F371DA"/>
    <w:rsid w:val="00F40BC2"/>
    <w:rsid w:val="00F428A1"/>
    <w:rsid w:val="00F45C92"/>
    <w:rsid w:val="00F46A75"/>
    <w:rsid w:val="00F47D19"/>
    <w:rsid w:val="00F52521"/>
    <w:rsid w:val="00F56C83"/>
    <w:rsid w:val="00F57802"/>
    <w:rsid w:val="00F57C43"/>
    <w:rsid w:val="00F6084E"/>
    <w:rsid w:val="00F62301"/>
    <w:rsid w:val="00F648AA"/>
    <w:rsid w:val="00F655C1"/>
    <w:rsid w:val="00F67A8C"/>
    <w:rsid w:val="00F73E20"/>
    <w:rsid w:val="00F7626B"/>
    <w:rsid w:val="00F76447"/>
    <w:rsid w:val="00F76FDE"/>
    <w:rsid w:val="00F7716B"/>
    <w:rsid w:val="00F8062E"/>
    <w:rsid w:val="00F80E84"/>
    <w:rsid w:val="00F81EEA"/>
    <w:rsid w:val="00F8335D"/>
    <w:rsid w:val="00F86D95"/>
    <w:rsid w:val="00F877AA"/>
    <w:rsid w:val="00F92F53"/>
    <w:rsid w:val="00F93860"/>
    <w:rsid w:val="00F97B01"/>
    <w:rsid w:val="00FA011C"/>
    <w:rsid w:val="00FA09BE"/>
    <w:rsid w:val="00FA3506"/>
    <w:rsid w:val="00FA4E92"/>
    <w:rsid w:val="00FA6DFA"/>
    <w:rsid w:val="00FB0AC9"/>
    <w:rsid w:val="00FB4039"/>
    <w:rsid w:val="00FB4045"/>
    <w:rsid w:val="00FB6004"/>
    <w:rsid w:val="00FB7E64"/>
    <w:rsid w:val="00FC1AFB"/>
    <w:rsid w:val="00FC2CE5"/>
    <w:rsid w:val="00FC2DA9"/>
    <w:rsid w:val="00FC356A"/>
    <w:rsid w:val="00FC4288"/>
    <w:rsid w:val="00FC5DB0"/>
    <w:rsid w:val="00FD0704"/>
    <w:rsid w:val="00FD20BC"/>
    <w:rsid w:val="00FD2588"/>
    <w:rsid w:val="00FD62DC"/>
    <w:rsid w:val="00FD73D6"/>
    <w:rsid w:val="00FE008C"/>
    <w:rsid w:val="00FE038C"/>
    <w:rsid w:val="00FE2D8E"/>
    <w:rsid w:val="00FE2FAB"/>
    <w:rsid w:val="00FE7087"/>
    <w:rsid w:val="00FE7376"/>
    <w:rsid w:val="00FE7A9B"/>
    <w:rsid w:val="00FF51EA"/>
    <w:rsid w:val="00FF762D"/>
    <w:rsid w:val="00FF791B"/>
    <w:rsid w:val="00FF7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2F"/>
    <w:pPr>
      <w:widowControl w:val="0"/>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3151"/>
    <w:pPr>
      <w:adjustRightInd w:val="0"/>
      <w:spacing w:line="360" w:lineRule="atLeast"/>
      <w:ind w:left="964" w:hanging="964"/>
      <w:jc w:val="both"/>
      <w:textAlignment w:val="baseline"/>
    </w:pPr>
    <w:rPr>
      <w:rFonts w:ascii="標楷體"/>
      <w:kern w:val="0"/>
      <w:sz w:val="32"/>
    </w:rPr>
  </w:style>
  <w:style w:type="character" w:customStyle="1" w:styleId="a4">
    <w:name w:val="本文縮排 字元"/>
    <w:basedOn w:val="a0"/>
    <w:link w:val="a3"/>
    <w:uiPriority w:val="99"/>
    <w:semiHidden/>
    <w:locked/>
    <w:rsid w:val="00D84198"/>
    <w:rPr>
      <w:rFonts w:eastAsia="標楷體" w:cs="Times New Roman"/>
      <w:kern w:val="2"/>
      <w:sz w:val="28"/>
    </w:rPr>
  </w:style>
  <w:style w:type="paragraph" w:styleId="a5">
    <w:name w:val="Balloon Text"/>
    <w:basedOn w:val="a"/>
    <w:link w:val="a6"/>
    <w:uiPriority w:val="99"/>
    <w:semiHidden/>
    <w:rsid w:val="00503151"/>
    <w:rPr>
      <w:rFonts w:ascii="Arial" w:eastAsia="新細明體" w:hAnsi="Arial"/>
      <w:sz w:val="18"/>
      <w:szCs w:val="18"/>
    </w:rPr>
  </w:style>
  <w:style w:type="character" w:customStyle="1" w:styleId="a6">
    <w:name w:val="註解方塊文字 字元"/>
    <w:basedOn w:val="a0"/>
    <w:link w:val="a5"/>
    <w:uiPriority w:val="99"/>
    <w:semiHidden/>
    <w:locked/>
    <w:rsid w:val="00D84198"/>
    <w:rPr>
      <w:rFonts w:ascii="Cambria" w:eastAsia="新細明體" w:hAnsi="Cambria" w:cs="Times New Roman"/>
      <w:kern w:val="2"/>
      <w:sz w:val="2"/>
    </w:rPr>
  </w:style>
  <w:style w:type="paragraph" w:styleId="a7">
    <w:name w:val="Salutation"/>
    <w:basedOn w:val="a"/>
    <w:next w:val="a"/>
    <w:link w:val="a8"/>
    <w:uiPriority w:val="99"/>
    <w:rsid w:val="00503151"/>
    <w:rPr>
      <w:rFonts w:ascii="標楷體" w:hAnsi="標楷體"/>
      <w:sz w:val="32"/>
      <w:szCs w:val="32"/>
    </w:rPr>
  </w:style>
  <w:style w:type="character" w:customStyle="1" w:styleId="a8">
    <w:name w:val="問候 字元"/>
    <w:basedOn w:val="a0"/>
    <w:link w:val="a7"/>
    <w:uiPriority w:val="99"/>
    <w:semiHidden/>
    <w:locked/>
    <w:rsid w:val="00D84198"/>
    <w:rPr>
      <w:rFonts w:eastAsia="標楷體" w:cs="Times New Roman"/>
      <w:kern w:val="2"/>
      <w:sz w:val="28"/>
    </w:rPr>
  </w:style>
  <w:style w:type="paragraph" w:styleId="a9">
    <w:name w:val="Closing"/>
    <w:basedOn w:val="a"/>
    <w:link w:val="aa"/>
    <w:uiPriority w:val="99"/>
    <w:rsid w:val="00503151"/>
    <w:pPr>
      <w:ind w:leftChars="1800" w:left="100"/>
    </w:pPr>
    <w:rPr>
      <w:rFonts w:ascii="標楷體" w:hAnsi="標楷體"/>
      <w:sz w:val="32"/>
      <w:szCs w:val="32"/>
    </w:rPr>
  </w:style>
  <w:style w:type="character" w:customStyle="1" w:styleId="aa">
    <w:name w:val="結語 字元"/>
    <w:basedOn w:val="a0"/>
    <w:link w:val="a9"/>
    <w:uiPriority w:val="99"/>
    <w:semiHidden/>
    <w:locked/>
    <w:rsid w:val="00D84198"/>
    <w:rPr>
      <w:rFonts w:eastAsia="標楷體" w:cs="Times New Roman"/>
      <w:kern w:val="2"/>
      <w:sz w:val="28"/>
    </w:rPr>
  </w:style>
  <w:style w:type="paragraph" w:styleId="2">
    <w:name w:val="Body Text Indent 2"/>
    <w:basedOn w:val="a"/>
    <w:link w:val="20"/>
    <w:uiPriority w:val="99"/>
    <w:rsid w:val="00503151"/>
    <w:pPr>
      <w:spacing w:after="120" w:line="480" w:lineRule="auto"/>
      <w:ind w:leftChars="200" w:left="480"/>
    </w:pPr>
  </w:style>
  <w:style w:type="character" w:customStyle="1" w:styleId="20">
    <w:name w:val="本文縮排 2 字元"/>
    <w:basedOn w:val="a0"/>
    <w:link w:val="2"/>
    <w:uiPriority w:val="99"/>
    <w:semiHidden/>
    <w:locked/>
    <w:rsid w:val="00D84198"/>
    <w:rPr>
      <w:rFonts w:eastAsia="標楷體" w:cs="Times New Roman"/>
      <w:kern w:val="2"/>
      <w:sz w:val="28"/>
    </w:rPr>
  </w:style>
  <w:style w:type="paragraph" w:styleId="3">
    <w:name w:val="Body Text Indent 3"/>
    <w:basedOn w:val="a"/>
    <w:link w:val="30"/>
    <w:uiPriority w:val="99"/>
    <w:rsid w:val="000A1E9F"/>
    <w:pPr>
      <w:spacing w:after="120"/>
      <w:ind w:leftChars="200" w:left="480"/>
    </w:pPr>
    <w:rPr>
      <w:sz w:val="16"/>
      <w:szCs w:val="16"/>
    </w:rPr>
  </w:style>
  <w:style w:type="character" w:customStyle="1" w:styleId="30">
    <w:name w:val="本文縮排 3 字元"/>
    <w:basedOn w:val="a0"/>
    <w:link w:val="3"/>
    <w:uiPriority w:val="99"/>
    <w:semiHidden/>
    <w:locked/>
    <w:rsid w:val="00D84198"/>
    <w:rPr>
      <w:rFonts w:eastAsia="標楷體" w:cs="Times New Roman"/>
      <w:kern w:val="2"/>
      <w:sz w:val="16"/>
      <w:szCs w:val="16"/>
    </w:rPr>
  </w:style>
  <w:style w:type="paragraph" w:styleId="ab">
    <w:name w:val="header"/>
    <w:basedOn w:val="a"/>
    <w:link w:val="ac"/>
    <w:uiPriority w:val="99"/>
    <w:rsid w:val="0001297F"/>
    <w:pPr>
      <w:tabs>
        <w:tab w:val="center" w:pos="4153"/>
        <w:tab w:val="right" w:pos="8306"/>
      </w:tabs>
      <w:snapToGrid w:val="0"/>
    </w:pPr>
    <w:rPr>
      <w:sz w:val="20"/>
    </w:rPr>
  </w:style>
  <w:style w:type="character" w:customStyle="1" w:styleId="ac">
    <w:name w:val="頁首 字元"/>
    <w:basedOn w:val="a0"/>
    <w:link w:val="ab"/>
    <w:uiPriority w:val="99"/>
    <w:locked/>
    <w:rsid w:val="0001297F"/>
    <w:rPr>
      <w:rFonts w:eastAsia="標楷體" w:cs="Times New Roman"/>
      <w:sz w:val="20"/>
      <w:szCs w:val="20"/>
    </w:rPr>
  </w:style>
  <w:style w:type="paragraph" w:styleId="ad">
    <w:name w:val="footer"/>
    <w:basedOn w:val="a"/>
    <w:link w:val="ae"/>
    <w:uiPriority w:val="99"/>
    <w:rsid w:val="0001297F"/>
    <w:pPr>
      <w:tabs>
        <w:tab w:val="center" w:pos="4153"/>
        <w:tab w:val="right" w:pos="8306"/>
      </w:tabs>
      <w:snapToGrid w:val="0"/>
    </w:pPr>
    <w:rPr>
      <w:sz w:val="20"/>
    </w:rPr>
  </w:style>
  <w:style w:type="character" w:customStyle="1" w:styleId="ae">
    <w:name w:val="頁尾 字元"/>
    <w:basedOn w:val="a0"/>
    <w:link w:val="ad"/>
    <w:uiPriority w:val="99"/>
    <w:locked/>
    <w:rsid w:val="0001297F"/>
    <w:rPr>
      <w:rFonts w:eastAsia="標楷體" w:cs="Times New Roman"/>
      <w:sz w:val="20"/>
      <w:szCs w:val="20"/>
    </w:rPr>
  </w:style>
  <w:style w:type="paragraph" w:customStyle="1" w:styleId="af">
    <w:name w:val="主旨"/>
    <w:uiPriority w:val="99"/>
    <w:rsid w:val="00025F9D"/>
    <w:pPr>
      <w:spacing w:line="400" w:lineRule="exact"/>
      <w:ind w:left="300" w:hangingChars="300" w:hanging="300"/>
    </w:pPr>
    <w:rPr>
      <w:rFonts w:eastAsia="標楷體"/>
      <w:noProof/>
      <w:kern w:val="0"/>
      <w:sz w:val="32"/>
      <w:szCs w:val="20"/>
    </w:rPr>
  </w:style>
  <w:style w:type="paragraph" w:styleId="HTML">
    <w:name w:val="HTML Preformatted"/>
    <w:basedOn w:val="a"/>
    <w:link w:val="HTML0"/>
    <w:uiPriority w:val="99"/>
    <w:rsid w:val="007927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0"/>
    <w:link w:val="HTML"/>
    <w:uiPriority w:val="99"/>
    <w:semiHidden/>
    <w:locked/>
    <w:rsid w:val="00021F57"/>
    <w:rPr>
      <w:rFonts w:ascii="Courier New" w:eastAsia="標楷體" w:hAnsi="Courier New" w:cs="Courier New"/>
      <w:sz w:val="20"/>
      <w:szCs w:val="20"/>
    </w:rPr>
  </w:style>
  <w:style w:type="paragraph" w:styleId="af0">
    <w:name w:val="Normal Indent"/>
    <w:basedOn w:val="a"/>
    <w:uiPriority w:val="99"/>
    <w:rsid w:val="00767552"/>
    <w:pPr>
      <w:adjustRightInd w:val="0"/>
      <w:spacing w:line="360" w:lineRule="atLeast"/>
      <w:ind w:left="480"/>
      <w:textAlignment w:val="baseline"/>
    </w:pPr>
    <w:rPr>
      <w:kern w:val="0"/>
      <w:sz w:val="44"/>
    </w:rPr>
  </w:style>
  <w:style w:type="paragraph" w:styleId="af1">
    <w:name w:val="No Spacing"/>
    <w:link w:val="af2"/>
    <w:uiPriority w:val="1"/>
    <w:qFormat/>
    <w:rsid w:val="00EA4326"/>
    <w:rPr>
      <w:rFonts w:asciiTheme="minorHAnsi" w:eastAsiaTheme="minorEastAsia" w:hAnsiTheme="minorHAnsi" w:cstheme="minorBidi"/>
      <w:kern w:val="0"/>
      <w:sz w:val="22"/>
    </w:rPr>
  </w:style>
  <w:style w:type="character" w:customStyle="1" w:styleId="af2">
    <w:name w:val="無間距 字元"/>
    <w:basedOn w:val="a0"/>
    <w:link w:val="af1"/>
    <w:uiPriority w:val="1"/>
    <w:rsid w:val="00EA4326"/>
    <w:rPr>
      <w:rFonts w:asciiTheme="minorHAnsi" w:eastAsiaTheme="minorEastAsia" w:hAnsiTheme="minorHAnsi" w:cstheme="minorBidi"/>
      <w:kern w:val="0"/>
      <w:sz w:val="22"/>
    </w:rPr>
  </w:style>
  <w:style w:type="paragraph" w:styleId="af3">
    <w:name w:val="List Paragraph"/>
    <w:basedOn w:val="a"/>
    <w:uiPriority w:val="34"/>
    <w:qFormat/>
    <w:rsid w:val="009C17C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2F"/>
    <w:pPr>
      <w:widowControl w:val="0"/>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3151"/>
    <w:pPr>
      <w:adjustRightInd w:val="0"/>
      <w:spacing w:line="360" w:lineRule="atLeast"/>
      <w:ind w:left="964" w:hanging="964"/>
      <w:jc w:val="both"/>
      <w:textAlignment w:val="baseline"/>
    </w:pPr>
    <w:rPr>
      <w:rFonts w:ascii="標楷體"/>
      <w:kern w:val="0"/>
      <w:sz w:val="32"/>
    </w:rPr>
  </w:style>
  <w:style w:type="character" w:customStyle="1" w:styleId="a4">
    <w:name w:val="本文縮排 字元"/>
    <w:basedOn w:val="a0"/>
    <w:link w:val="a3"/>
    <w:uiPriority w:val="99"/>
    <w:semiHidden/>
    <w:locked/>
    <w:rsid w:val="00D84198"/>
    <w:rPr>
      <w:rFonts w:eastAsia="標楷體" w:cs="Times New Roman"/>
      <w:kern w:val="2"/>
      <w:sz w:val="28"/>
    </w:rPr>
  </w:style>
  <w:style w:type="paragraph" w:styleId="a5">
    <w:name w:val="Balloon Text"/>
    <w:basedOn w:val="a"/>
    <w:link w:val="a6"/>
    <w:uiPriority w:val="99"/>
    <w:semiHidden/>
    <w:rsid w:val="00503151"/>
    <w:rPr>
      <w:rFonts w:ascii="Arial" w:eastAsia="新細明體" w:hAnsi="Arial"/>
      <w:sz w:val="18"/>
      <w:szCs w:val="18"/>
    </w:rPr>
  </w:style>
  <w:style w:type="character" w:customStyle="1" w:styleId="a6">
    <w:name w:val="註解方塊文字 字元"/>
    <w:basedOn w:val="a0"/>
    <w:link w:val="a5"/>
    <w:uiPriority w:val="99"/>
    <w:semiHidden/>
    <w:locked/>
    <w:rsid w:val="00D84198"/>
    <w:rPr>
      <w:rFonts w:ascii="Cambria" w:eastAsia="新細明體" w:hAnsi="Cambria" w:cs="Times New Roman"/>
      <w:kern w:val="2"/>
      <w:sz w:val="2"/>
    </w:rPr>
  </w:style>
  <w:style w:type="paragraph" w:styleId="a7">
    <w:name w:val="Salutation"/>
    <w:basedOn w:val="a"/>
    <w:next w:val="a"/>
    <w:link w:val="a8"/>
    <w:uiPriority w:val="99"/>
    <w:rsid w:val="00503151"/>
    <w:rPr>
      <w:rFonts w:ascii="標楷體" w:hAnsi="標楷體"/>
      <w:sz w:val="32"/>
      <w:szCs w:val="32"/>
    </w:rPr>
  </w:style>
  <w:style w:type="character" w:customStyle="1" w:styleId="a8">
    <w:name w:val="問候 字元"/>
    <w:basedOn w:val="a0"/>
    <w:link w:val="a7"/>
    <w:uiPriority w:val="99"/>
    <w:semiHidden/>
    <w:locked/>
    <w:rsid w:val="00D84198"/>
    <w:rPr>
      <w:rFonts w:eastAsia="標楷體" w:cs="Times New Roman"/>
      <w:kern w:val="2"/>
      <w:sz w:val="28"/>
    </w:rPr>
  </w:style>
  <w:style w:type="paragraph" w:styleId="a9">
    <w:name w:val="Closing"/>
    <w:basedOn w:val="a"/>
    <w:link w:val="aa"/>
    <w:uiPriority w:val="99"/>
    <w:rsid w:val="00503151"/>
    <w:pPr>
      <w:ind w:leftChars="1800" w:left="100"/>
    </w:pPr>
    <w:rPr>
      <w:rFonts w:ascii="標楷體" w:hAnsi="標楷體"/>
      <w:sz w:val="32"/>
      <w:szCs w:val="32"/>
    </w:rPr>
  </w:style>
  <w:style w:type="character" w:customStyle="1" w:styleId="aa">
    <w:name w:val="結語 字元"/>
    <w:basedOn w:val="a0"/>
    <w:link w:val="a9"/>
    <w:uiPriority w:val="99"/>
    <w:semiHidden/>
    <w:locked/>
    <w:rsid w:val="00D84198"/>
    <w:rPr>
      <w:rFonts w:eastAsia="標楷體" w:cs="Times New Roman"/>
      <w:kern w:val="2"/>
      <w:sz w:val="28"/>
    </w:rPr>
  </w:style>
  <w:style w:type="paragraph" w:styleId="2">
    <w:name w:val="Body Text Indent 2"/>
    <w:basedOn w:val="a"/>
    <w:link w:val="20"/>
    <w:uiPriority w:val="99"/>
    <w:rsid w:val="00503151"/>
    <w:pPr>
      <w:spacing w:after="120" w:line="480" w:lineRule="auto"/>
      <w:ind w:leftChars="200" w:left="480"/>
    </w:pPr>
  </w:style>
  <w:style w:type="character" w:customStyle="1" w:styleId="20">
    <w:name w:val="本文縮排 2 字元"/>
    <w:basedOn w:val="a0"/>
    <w:link w:val="2"/>
    <w:uiPriority w:val="99"/>
    <w:semiHidden/>
    <w:locked/>
    <w:rsid w:val="00D84198"/>
    <w:rPr>
      <w:rFonts w:eastAsia="標楷體" w:cs="Times New Roman"/>
      <w:kern w:val="2"/>
      <w:sz w:val="28"/>
    </w:rPr>
  </w:style>
  <w:style w:type="paragraph" w:styleId="3">
    <w:name w:val="Body Text Indent 3"/>
    <w:basedOn w:val="a"/>
    <w:link w:val="30"/>
    <w:uiPriority w:val="99"/>
    <w:rsid w:val="000A1E9F"/>
    <w:pPr>
      <w:spacing w:after="120"/>
      <w:ind w:leftChars="200" w:left="480"/>
    </w:pPr>
    <w:rPr>
      <w:sz w:val="16"/>
      <w:szCs w:val="16"/>
    </w:rPr>
  </w:style>
  <w:style w:type="character" w:customStyle="1" w:styleId="30">
    <w:name w:val="本文縮排 3 字元"/>
    <w:basedOn w:val="a0"/>
    <w:link w:val="3"/>
    <w:uiPriority w:val="99"/>
    <w:semiHidden/>
    <w:locked/>
    <w:rsid w:val="00D84198"/>
    <w:rPr>
      <w:rFonts w:eastAsia="標楷體" w:cs="Times New Roman"/>
      <w:kern w:val="2"/>
      <w:sz w:val="16"/>
      <w:szCs w:val="16"/>
    </w:rPr>
  </w:style>
  <w:style w:type="paragraph" w:styleId="ab">
    <w:name w:val="header"/>
    <w:basedOn w:val="a"/>
    <w:link w:val="ac"/>
    <w:uiPriority w:val="99"/>
    <w:rsid w:val="0001297F"/>
    <w:pPr>
      <w:tabs>
        <w:tab w:val="center" w:pos="4153"/>
        <w:tab w:val="right" w:pos="8306"/>
      </w:tabs>
      <w:snapToGrid w:val="0"/>
    </w:pPr>
    <w:rPr>
      <w:sz w:val="20"/>
    </w:rPr>
  </w:style>
  <w:style w:type="character" w:customStyle="1" w:styleId="ac">
    <w:name w:val="頁首 字元"/>
    <w:basedOn w:val="a0"/>
    <w:link w:val="ab"/>
    <w:uiPriority w:val="99"/>
    <w:locked/>
    <w:rsid w:val="0001297F"/>
    <w:rPr>
      <w:rFonts w:eastAsia="標楷體" w:cs="Times New Roman"/>
      <w:sz w:val="20"/>
      <w:szCs w:val="20"/>
    </w:rPr>
  </w:style>
  <w:style w:type="paragraph" w:styleId="ad">
    <w:name w:val="footer"/>
    <w:basedOn w:val="a"/>
    <w:link w:val="ae"/>
    <w:uiPriority w:val="99"/>
    <w:rsid w:val="0001297F"/>
    <w:pPr>
      <w:tabs>
        <w:tab w:val="center" w:pos="4153"/>
        <w:tab w:val="right" w:pos="8306"/>
      </w:tabs>
      <w:snapToGrid w:val="0"/>
    </w:pPr>
    <w:rPr>
      <w:sz w:val="20"/>
    </w:rPr>
  </w:style>
  <w:style w:type="character" w:customStyle="1" w:styleId="ae">
    <w:name w:val="頁尾 字元"/>
    <w:basedOn w:val="a0"/>
    <w:link w:val="ad"/>
    <w:uiPriority w:val="99"/>
    <w:locked/>
    <w:rsid w:val="0001297F"/>
    <w:rPr>
      <w:rFonts w:eastAsia="標楷體" w:cs="Times New Roman"/>
      <w:sz w:val="20"/>
      <w:szCs w:val="20"/>
    </w:rPr>
  </w:style>
  <w:style w:type="paragraph" w:customStyle="1" w:styleId="af">
    <w:name w:val="主旨"/>
    <w:uiPriority w:val="99"/>
    <w:rsid w:val="00025F9D"/>
    <w:pPr>
      <w:spacing w:line="400" w:lineRule="exact"/>
      <w:ind w:left="300" w:hangingChars="300" w:hanging="300"/>
    </w:pPr>
    <w:rPr>
      <w:rFonts w:eastAsia="標楷體"/>
      <w:noProof/>
      <w:kern w:val="0"/>
      <w:sz w:val="32"/>
      <w:szCs w:val="20"/>
    </w:rPr>
  </w:style>
  <w:style w:type="paragraph" w:styleId="HTML">
    <w:name w:val="HTML Preformatted"/>
    <w:basedOn w:val="a"/>
    <w:link w:val="HTML0"/>
    <w:uiPriority w:val="99"/>
    <w:rsid w:val="007927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0"/>
    <w:link w:val="HTML"/>
    <w:uiPriority w:val="99"/>
    <w:semiHidden/>
    <w:locked/>
    <w:rsid w:val="00021F57"/>
    <w:rPr>
      <w:rFonts w:ascii="Courier New" w:eastAsia="標楷體" w:hAnsi="Courier New" w:cs="Courier New"/>
      <w:sz w:val="20"/>
      <w:szCs w:val="20"/>
    </w:rPr>
  </w:style>
  <w:style w:type="paragraph" w:styleId="af0">
    <w:name w:val="Normal Indent"/>
    <w:basedOn w:val="a"/>
    <w:uiPriority w:val="99"/>
    <w:rsid w:val="00767552"/>
    <w:pPr>
      <w:adjustRightInd w:val="0"/>
      <w:spacing w:line="360" w:lineRule="atLeast"/>
      <w:ind w:left="480"/>
      <w:textAlignment w:val="baseline"/>
    </w:pPr>
    <w:rPr>
      <w:kern w:val="0"/>
      <w:sz w:val="44"/>
    </w:rPr>
  </w:style>
  <w:style w:type="paragraph" w:styleId="af1">
    <w:name w:val="No Spacing"/>
    <w:link w:val="af2"/>
    <w:uiPriority w:val="1"/>
    <w:qFormat/>
    <w:rsid w:val="00EA4326"/>
    <w:rPr>
      <w:rFonts w:asciiTheme="minorHAnsi" w:eastAsiaTheme="minorEastAsia" w:hAnsiTheme="minorHAnsi" w:cstheme="minorBidi"/>
      <w:kern w:val="0"/>
      <w:sz w:val="22"/>
    </w:rPr>
  </w:style>
  <w:style w:type="character" w:customStyle="1" w:styleId="af2">
    <w:name w:val="無間距 字元"/>
    <w:basedOn w:val="a0"/>
    <w:link w:val="af1"/>
    <w:uiPriority w:val="1"/>
    <w:rsid w:val="00EA4326"/>
    <w:rPr>
      <w:rFonts w:asciiTheme="minorHAnsi" w:eastAsiaTheme="minorEastAsia" w:hAnsiTheme="minorHAnsi" w:cstheme="minorBidi"/>
      <w:kern w:val="0"/>
      <w:sz w:val="22"/>
    </w:rPr>
  </w:style>
  <w:style w:type="paragraph" w:styleId="af3">
    <w:name w:val="List Paragraph"/>
    <w:basedOn w:val="a"/>
    <w:uiPriority w:val="34"/>
    <w:qFormat/>
    <w:rsid w:val="009C17C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99104">
      <w:bodyDiv w:val="1"/>
      <w:marLeft w:val="0"/>
      <w:marRight w:val="0"/>
      <w:marTop w:val="0"/>
      <w:marBottom w:val="0"/>
      <w:divBdr>
        <w:top w:val="none" w:sz="0" w:space="0" w:color="auto"/>
        <w:left w:val="none" w:sz="0" w:space="0" w:color="auto"/>
        <w:bottom w:val="none" w:sz="0" w:space="0" w:color="auto"/>
        <w:right w:val="none" w:sz="0" w:space="0" w:color="auto"/>
      </w:divBdr>
    </w:div>
    <w:div w:id="1488548142">
      <w:marLeft w:val="20"/>
      <w:marRight w:val="0"/>
      <w:marTop w:val="0"/>
      <w:marBottom w:val="0"/>
      <w:divBdr>
        <w:top w:val="none" w:sz="0" w:space="0" w:color="auto"/>
        <w:left w:val="none" w:sz="0" w:space="0" w:color="auto"/>
        <w:bottom w:val="none" w:sz="0" w:space="0" w:color="auto"/>
        <w:right w:val="none" w:sz="0" w:space="0" w:color="auto"/>
      </w:divBdr>
      <w:divsChild>
        <w:div w:id="1488548143">
          <w:marLeft w:val="0"/>
          <w:marRight w:val="0"/>
          <w:marTop w:val="0"/>
          <w:marBottom w:val="0"/>
          <w:divBdr>
            <w:top w:val="none" w:sz="0" w:space="0" w:color="auto"/>
            <w:left w:val="none" w:sz="0" w:space="0" w:color="auto"/>
            <w:bottom w:val="none" w:sz="0" w:space="0" w:color="auto"/>
            <w:right w:val="none" w:sz="0" w:space="0" w:color="auto"/>
          </w:divBdr>
        </w:div>
      </w:divsChild>
    </w:div>
    <w:div w:id="14885481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AF25-9C73-4521-842A-00449ACB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1528</Characters>
  <Application>Microsoft Office Word</Application>
  <DocSecurity>0</DocSecurity>
  <Lines>12</Lines>
  <Paragraphs>3</Paragraphs>
  <ScaleCrop>false</ScaleCrop>
  <Company>Hewlett-Packard Company</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新竹市選舉委員會第一五九次委員會議記錄</dc:title>
  <dc:creator>中選會</dc:creator>
  <cp:lastModifiedBy>cec99</cp:lastModifiedBy>
  <cp:revision>2</cp:revision>
  <cp:lastPrinted>2017-06-12T06:04:00Z</cp:lastPrinted>
  <dcterms:created xsi:type="dcterms:W3CDTF">2018-07-24T02:38:00Z</dcterms:created>
  <dcterms:modified xsi:type="dcterms:W3CDTF">2018-07-24T02:38:00Z</dcterms:modified>
</cp:coreProperties>
</file>